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28B25" w14:textId="6E67E396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0A8B04F3" w14:textId="32050BA8" w:rsidR="00F01E84" w:rsidRPr="00F01E84" w:rsidRDefault="00F01E84" w:rsidP="00F01E84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  <w:bookmarkStart w:id="0" w:name="OLE_LINK1"/>
      <w:r>
        <w:rPr>
          <w:rFonts w:ascii="Arial" w:eastAsia="Times New Roman" w:hAnsi="Arial" w:cs="Times New Roman"/>
          <w:noProof/>
          <w:sz w:val="24"/>
          <w:szCs w:val="20"/>
          <w:lang w:eastAsia="ru-RU"/>
        </w:rPr>
        <w:drawing>
          <wp:inline distT="0" distB="0" distL="0" distR="0" wp14:anchorId="0E41BA0C" wp14:editId="7CC1CDE7">
            <wp:extent cx="5939790" cy="267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C591D" w14:textId="77777777" w:rsidR="00240C9E" w:rsidRPr="00240C9E" w:rsidRDefault="00240C9E" w:rsidP="00240C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14:paraId="4743A1FA" w14:textId="77777777" w:rsidR="00240C9E" w:rsidRPr="00240C9E" w:rsidRDefault="00240C9E" w:rsidP="00240C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Михайловского муниципального района</w:t>
      </w:r>
    </w:p>
    <w:p w14:paraId="56FCB04F" w14:textId="77777777" w:rsidR="00DB68C6" w:rsidRPr="00DB68C6" w:rsidRDefault="00240C9E" w:rsidP="00DB6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B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240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B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240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№ </w:t>
      </w:r>
      <w:r w:rsidR="00DB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915</w:t>
      </w:r>
      <w:r w:rsidRPr="00240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B68C6" w:rsidRPr="00DB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14:paraId="3704B3DF" w14:textId="77777777" w:rsidR="00DB68C6" w:rsidRPr="00DB68C6" w:rsidRDefault="00DB68C6" w:rsidP="00DB6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«Профилактика терроризма и противодействие экстремизму </w:t>
      </w:r>
    </w:p>
    <w:p w14:paraId="4A753E70" w14:textId="77777777" w:rsidR="00DB68C6" w:rsidRPr="00DB68C6" w:rsidRDefault="00DB68C6" w:rsidP="00DB6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14:paraId="1249A6A9" w14:textId="2357029C" w:rsidR="00F01E84" w:rsidRPr="00F01E84" w:rsidRDefault="00DB68C6" w:rsidP="00DB6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2021-2025 годах»</w:t>
      </w:r>
      <w:bookmarkEnd w:id="0"/>
    </w:p>
    <w:p w14:paraId="2E8B66B4" w14:textId="77777777" w:rsidR="00F01E84" w:rsidRPr="00F01E84" w:rsidRDefault="00F01E84" w:rsidP="00F01E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FE1E8" w14:textId="1B057ECF" w:rsidR="00F01E84" w:rsidRPr="00F01E84" w:rsidRDefault="00DB3D64" w:rsidP="00DB3D64">
      <w:pPr>
        <w:widowControl w:val="0"/>
        <w:tabs>
          <w:tab w:val="left" w:pos="80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1BA44F0" w14:textId="7FE2386E" w:rsidR="00F01E84" w:rsidRPr="00F01E84" w:rsidRDefault="00240C9E" w:rsidP="00F01E8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40C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DB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Президента Российской Федерации от 15.02.2006 № 915-па «</w:t>
      </w:r>
      <w:r w:rsidR="00DB68C6" w:rsidRPr="00DB68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противодействию терроризму</w:t>
      </w:r>
      <w:r w:rsidR="00DB68C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4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797884" w:rsidRPr="0079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797884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25.07.2002</w:t>
      </w:r>
      <w:r w:rsidR="00797884" w:rsidRPr="0079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97884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797884" w:rsidRPr="00797884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 противодействии экстремистской деятельности»</w:t>
      </w:r>
      <w:r w:rsidR="0079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797884" w:rsidRPr="007978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7978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7884" w:rsidRPr="0079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978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97884" w:rsidRPr="0079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06.03.2006 </w:t>
      </w:r>
      <w:r w:rsidR="0079788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35-ФЗ «</w:t>
      </w:r>
      <w:r w:rsidR="00797884" w:rsidRPr="007978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терроризму</w:t>
      </w:r>
      <w:r w:rsidR="0079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0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Михайловского муници</w:t>
      </w:r>
      <w:r w:rsidRPr="00240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от 29.07.2022 № 892-па «Об утверждении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</w:t>
      </w:r>
      <w:r w:rsidRPr="00240C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и реализации</w:t>
      </w:r>
      <w:proofErr w:type="gramEnd"/>
      <w:r w:rsidRPr="0024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администрации Михайловского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F01E84" w:rsidRPr="00F01E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1E84" w:rsidRPr="00F0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</w:t>
      </w:r>
      <w:r w:rsidR="002E1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</w:t>
      </w:r>
      <w:r w:rsidR="00F01E84" w:rsidRPr="00F0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11F3AC38" w14:textId="77777777" w:rsidR="00F01E84" w:rsidRPr="00F01E84" w:rsidRDefault="00F01E84" w:rsidP="00F01E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228BBA" w14:textId="77777777" w:rsidR="00F01E84" w:rsidRPr="00F01E84" w:rsidRDefault="00F01E84" w:rsidP="00F01E8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4573EED" w14:textId="77777777" w:rsidR="00F01E84" w:rsidRPr="00F01E84" w:rsidRDefault="00F01E84" w:rsidP="00F01E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705BA" w14:textId="61280A48" w:rsidR="00D9094E" w:rsidRPr="00D9094E" w:rsidRDefault="00D9094E" w:rsidP="002E12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09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изменения в </w:t>
      </w:r>
      <w:r w:rsidR="002E1266" w:rsidRPr="002E126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Михайловского муниципального района</w:t>
      </w:r>
      <w:r w:rsidR="002E12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E1266" w:rsidRPr="002E12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19.10.2020 № 915-па «Об утверждении </w:t>
      </w:r>
      <w:r w:rsidR="002E1266" w:rsidRPr="002E126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муниципальной программы «Профилактика терроризма и противодействие экстремизму на территории Михайловского муниципального района в 2021-2025 годах»</w:t>
      </w:r>
      <w:r w:rsidRPr="00D909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7E136996" w14:textId="5014D3C8" w:rsidR="00D9094E" w:rsidRDefault="00D9094E" w:rsidP="00D909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Исключить в наименовании и пункте 1 постановления слова «на 2021 – 202</w:t>
      </w:r>
      <w:r w:rsidR="002E12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14:paraId="4A0D7034" w14:textId="23C16A26" w:rsidR="002E1266" w:rsidRPr="00D9094E" w:rsidRDefault="002E1266" w:rsidP="00D909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 Постановления исключить.</w:t>
      </w:r>
    </w:p>
    <w:p w14:paraId="49C6A876" w14:textId="77777777" w:rsidR="00D9094E" w:rsidRPr="00D9094E" w:rsidRDefault="00D9094E" w:rsidP="00D909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Программе:</w:t>
      </w:r>
    </w:p>
    <w:p w14:paraId="65399234" w14:textId="22AE5221" w:rsidR="00D9094E" w:rsidRPr="00D9094E" w:rsidRDefault="00D9094E" w:rsidP="00D909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Исключить в наименовании слова «на 2021-202</w:t>
      </w:r>
      <w:r w:rsidR="002E12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годы»;</w:t>
      </w:r>
    </w:p>
    <w:p w14:paraId="6CAABED6" w14:textId="77777777" w:rsidR="00D9094E" w:rsidRPr="00D9094E" w:rsidRDefault="00D9094E" w:rsidP="00D909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Исключить паспорт Программы;</w:t>
      </w:r>
    </w:p>
    <w:p w14:paraId="6D6811CC" w14:textId="2BCAA7A8" w:rsidR="00D9094E" w:rsidRPr="00D9094E" w:rsidRDefault="00D9094E" w:rsidP="00D909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Изложить разделы </w:t>
      </w:r>
      <w:r w:rsidR="004524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524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следующей редакции:</w:t>
      </w:r>
    </w:p>
    <w:p w14:paraId="03021413" w14:textId="77777777" w:rsidR="00D9094E" w:rsidRPr="00D9094E" w:rsidRDefault="00D9094E" w:rsidP="00D909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«1. Стратегические приоритеты</w:t>
      </w:r>
    </w:p>
    <w:p w14:paraId="01C8D5B4" w14:textId="77777777" w:rsidR="00D9094E" w:rsidRPr="00D9094E" w:rsidRDefault="00D9094E" w:rsidP="00D9094E">
      <w:pPr>
        <w:widowControl w:val="0"/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BB01BC" w14:textId="4FF18BCB" w:rsidR="00D9094E" w:rsidRPr="00D9094E" w:rsidRDefault="00D9094E" w:rsidP="005E19BD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оценка текущего состояния сферы </w:t>
      </w:r>
      <w:r w:rsidR="005E19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реализации муниципальной </w:t>
      </w:r>
      <w:r w:rsidR="00B740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программы «</w:t>
      </w:r>
      <w:r w:rsidR="005E19BD" w:rsidRPr="005E19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Профилактика терроризма и противодействие экстремизму на территории Михайловского муниципального района</w:t>
      </w:r>
    </w:p>
    <w:p w14:paraId="27CAB24C" w14:textId="456D2D34" w:rsidR="00D725A7" w:rsidRPr="00D725A7" w:rsidRDefault="00D725A7" w:rsidP="00D725A7">
      <w:pPr>
        <w:pStyle w:val="a5"/>
        <w:widowControl w:val="0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терроризма и повышение эффективности борьбы с ним в современных условиях одна из первостепенных задач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тва. Предупрежде</w:t>
      </w: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терроризма - есть комплексная система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социально-экономического, поли</w:t>
      </w: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 и юридического характера,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 на предотвращение: возник</w:t>
      </w: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новения террористических организаций (группи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ровок), совершения террористиче</w:t>
      </w: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актов, последствий терроризма.  </w:t>
      </w:r>
    </w:p>
    <w:p w14:paraId="2626D744" w14:textId="77777777" w:rsidR="00D725A7" w:rsidRPr="00D725A7" w:rsidRDefault="00D725A7" w:rsidP="00D725A7">
      <w:pPr>
        <w:pStyle w:val="a5"/>
        <w:widowControl w:val="0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опасность объединений экстремистской направленности и необходимость принятия эффективных мер по противодействию и усилению борьбы с терроризмом и проявлениями любых форм экстремизма очевидна. </w:t>
      </w:r>
    </w:p>
    <w:p w14:paraId="3B1D1462" w14:textId="331F9307" w:rsidR="00D725A7" w:rsidRPr="00D725A7" w:rsidRDefault="00D725A7" w:rsidP="00D725A7">
      <w:pPr>
        <w:pStyle w:val="a5"/>
        <w:widowControl w:val="0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терроризма, как и экстремизма, могут быть захват или присвоение властных полномочий, создание незаконны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вооруженных формирований, осу</w:t>
      </w: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массовых беспорядков, хулиганство и акты вандализма по мотивам идеологической, политической, расовой, национальной или религиозной ненависти либо вражды.</w:t>
      </w:r>
    </w:p>
    <w:p w14:paraId="65A3D4C8" w14:textId="19B6A04E" w:rsidR="00D725A7" w:rsidRPr="00D725A7" w:rsidRDefault="00D725A7" w:rsidP="00D725A7">
      <w:pPr>
        <w:pStyle w:val="a5"/>
        <w:widowControl w:val="0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и наращивается 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сети Интернет в целях пропа</w:t>
      </w: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ганды идеологии терроризма и экстремизма,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влечения новых членов в террори</w:t>
      </w: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стические группировки, их финансирование.</w:t>
      </w:r>
    </w:p>
    <w:p w14:paraId="5926ED0C" w14:textId="77777777" w:rsidR="00D725A7" w:rsidRPr="00D725A7" w:rsidRDefault="00D725A7" w:rsidP="00D725A7">
      <w:pPr>
        <w:pStyle w:val="a5"/>
        <w:widowControl w:val="0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Сегодняшняя борьба с экстремизмом затрагивает также сферы, которые  трактуются как: </w:t>
      </w:r>
    </w:p>
    <w:p w14:paraId="4560D0E2" w14:textId="78069FAB" w:rsidR="00D725A7" w:rsidRPr="00D725A7" w:rsidRDefault="00D725A7" w:rsidP="00D725A7">
      <w:pPr>
        <w:pStyle w:val="a5"/>
        <w:widowControl w:val="0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подрыв безопасности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 возбуждение расовой, нацио</w:t>
      </w: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или религиозной розни, а также социальной розни, связанной с насилием или призывами к насилию;</w:t>
      </w:r>
    </w:p>
    <w:p w14:paraId="2E3A3AAE" w14:textId="77777777" w:rsidR="00D725A7" w:rsidRPr="00D725A7" w:rsidRDefault="00D725A7" w:rsidP="00D725A7">
      <w:pPr>
        <w:pStyle w:val="a5"/>
        <w:widowControl w:val="0"/>
        <w:shd w:val="clear" w:color="auto" w:fill="FFFFFF" w:themeFill="background1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унижение национального достоинства, а равно по мотивам ненависти </w:t>
      </w: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либо вражды в отношении какой-либо социальной группы; </w:t>
      </w:r>
    </w:p>
    <w:p w14:paraId="3AB47F7A" w14:textId="6EC7E417" w:rsidR="00D9094E" w:rsidRDefault="00D725A7" w:rsidP="00652048">
      <w:pPr>
        <w:pStyle w:val="a5"/>
        <w:widowControl w:val="0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исключительности, превосхо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 либо неполноценности граж</w:t>
      </w: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по признаку их отношения к религии, социал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ьной, расовой, национальной, ре</w:t>
      </w: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символикой до степени смеше</w:t>
      </w:r>
      <w:r w:rsidRPr="00D72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4FD75E" w14:textId="34F36613" w:rsidR="0029698C" w:rsidRDefault="00D725A7" w:rsidP="00652048">
      <w:pPr>
        <w:pStyle w:val="a5"/>
        <w:widowControl w:val="0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Настоящая муниципальная</w:t>
      </w:r>
      <w:r w:rsidRPr="00D725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(далее – Программа)</w:t>
      </w:r>
      <w:r w:rsidRPr="00D725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реализуется в сфер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Pr="00D725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профилактики проявлений экстремизма и терроризма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</w:t>
      </w:r>
      <w:r w:rsidRPr="00D725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два этапа. Формирование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</w:t>
      </w:r>
      <w:r w:rsidRPr="00D725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рограммы и реализация I этапа осуществлялись в соответствии с постановлением </w:t>
      </w:r>
      <w:r w:rsidR="006520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Pr="00D725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дминистрации </w:t>
      </w:r>
      <w:r w:rsidR="006520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Михайловского муниципального района</w:t>
      </w:r>
      <w:r w:rsidRPr="00D725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 </w:t>
      </w:r>
      <w:r w:rsidR="006520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25</w:t>
      </w:r>
      <w:r w:rsidRPr="00D725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520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августа</w:t>
      </w:r>
      <w:r w:rsidRPr="00D725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201</w:t>
      </w:r>
      <w:r w:rsidR="006520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Pr="00D725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 </w:t>
      </w:r>
      <w:r w:rsidR="006520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№</w:t>
      </w:r>
      <w:r w:rsidRPr="00D725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520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1060</w:t>
      </w:r>
      <w:r w:rsidRPr="00D725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-па </w:t>
      </w:r>
      <w:r w:rsidR="00652048" w:rsidRPr="006520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«Об утверждении Порядка принятия решений о разработке долгосрочных целевых программ, их  формирования и реализации на территории Михайловского муниципального района и Порядка </w:t>
      </w:r>
      <w:proofErr w:type="gramStart"/>
      <w:r w:rsidR="00652048" w:rsidRPr="006520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проведения оценки эффективности реализации долгосрочных целевых программ</w:t>
      </w:r>
      <w:proofErr w:type="gramEnd"/>
      <w:r w:rsidR="006520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Pr="00D725A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31AA1733" w14:textId="1DA1E804" w:rsidR="00652048" w:rsidRPr="007D024E" w:rsidRDefault="00652048" w:rsidP="00652048">
      <w:pPr>
        <w:pStyle w:val="a5"/>
        <w:widowControl w:val="0"/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Программа </w:t>
      </w:r>
      <w:r w:rsidRPr="006520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разработана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520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 учетом общего состояния системы профилактики терроризма, направленной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520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обеспечение антитеррористической защищенности потенциально опасных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520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объектов, мест массового пребывания людей и объектов жизнеобеспечения,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520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находящихся на 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включает мероприятия профилактической направленности.</w:t>
      </w:r>
    </w:p>
    <w:p w14:paraId="793CD282" w14:textId="7D2E7CAB" w:rsidR="007D024E" w:rsidRPr="007D024E" w:rsidRDefault="007D024E" w:rsidP="00652048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описание приоритетов и целей муниципальной политики в сфере </w:t>
      </w:r>
      <w:r w:rsidR="00B53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B5344A" w:rsidRPr="00B53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рофилактик</w:t>
      </w:r>
      <w:r w:rsidR="00B53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B5344A" w:rsidRPr="00B53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терроризма и противодействи</w:t>
      </w:r>
      <w:r w:rsidR="00B53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B5344A" w:rsidRPr="00B53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экстремизму на территории Михайловского муниципального района</w:t>
      </w:r>
    </w:p>
    <w:p w14:paraId="2D64CE6C" w14:textId="071E87E2" w:rsidR="007D024E" w:rsidRPr="007D024E" w:rsidRDefault="00B5344A" w:rsidP="007D024E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Приоритеты </w:t>
      </w:r>
      <w:r w:rsidR="007D024E" w:rsidRPr="007D0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следующими стратегическими документами:</w:t>
      </w:r>
    </w:p>
    <w:p w14:paraId="03CC48FF" w14:textId="09EED6BD" w:rsidR="007D024E" w:rsidRDefault="007D024E" w:rsidP="007D024E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4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Указом Президента Российской Федерации от 21 июля 2020 года № 474 «О национальных целях развития Российской Федерации на период до 2030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F2A69E" w14:textId="0E1D72F1" w:rsidR="007D024E" w:rsidRDefault="007D024E" w:rsidP="007D024E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344A" w:rsidRP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 w:rsid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344A" w:rsidRP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 безопасности Российской Федерации, утвержденн</w:t>
      </w:r>
      <w:r w:rsid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5344A" w:rsidRP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Президента Российской Федерации от 2 июля 2021 года </w:t>
      </w:r>
      <w:r w:rsid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344A" w:rsidRP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ADED94" w14:textId="05922F4C" w:rsidR="007D024E" w:rsidRDefault="007D024E" w:rsidP="007D024E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344A" w:rsidRP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B5344A" w:rsidRP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Приморского края от 25.12.2019 </w:t>
      </w:r>
      <w:r w:rsid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344A" w:rsidRP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904-па </w:t>
      </w:r>
      <w:r w:rsid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344A" w:rsidRP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государственной программы Приморского края </w:t>
      </w:r>
      <w:r w:rsid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344A" w:rsidRP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край</w:t>
      </w:r>
      <w:r w:rsid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D81BC03" w14:textId="63492F71" w:rsidR="007D024E" w:rsidRDefault="007D024E" w:rsidP="007D024E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0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Михайловского муниципального района от 28.06.2012 № 305 «Об утверждении Стратегии социально-экономического развития Михайловского муниципального района на период 2012 – 2025 гг.»;</w:t>
      </w:r>
    </w:p>
    <w:p w14:paraId="1B2DDDC3" w14:textId="104E71FC" w:rsidR="007D024E" w:rsidRDefault="007D024E" w:rsidP="007D024E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0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муниципальной программой.</w:t>
      </w:r>
    </w:p>
    <w:p w14:paraId="755AE97C" w14:textId="6C319B4C" w:rsidR="0080427C" w:rsidRDefault="0080427C" w:rsidP="007D024E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стратегическими приоритетами 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0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0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44A" w:rsidRP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и результативности обеспечения общественной безопасности </w:t>
      </w:r>
      <w:r w:rsidR="00B5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организации профилактических мер по предотвращению </w:t>
      </w:r>
      <w:r w:rsidR="00BE5F89" w:rsidRPr="00BE5F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терроризма и противодействия экстремизму</w:t>
      </w:r>
      <w:r w:rsidR="00632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05E646" w14:textId="77777777" w:rsidR="0029698C" w:rsidRDefault="0029698C" w:rsidP="007D024E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779AC" w14:textId="2DECEEA2" w:rsidR="006325F4" w:rsidRPr="006325F4" w:rsidRDefault="006325F4" w:rsidP="006325F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2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в) Задачи муниципального управления, способы их эффективного решения в сфере </w:t>
      </w:r>
      <w:r w:rsidR="00ED1738" w:rsidRPr="00ED17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профилактики терроризма и противодействия экстремизму на территории Михайловского муниципального района</w:t>
      </w:r>
    </w:p>
    <w:p w14:paraId="2CB28989" w14:textId="6994106C" w:rsidR="006325F4" w:rsidRPr="006325F4" w:rsidRDefault="006325F4" w:rsidP="006325F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3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F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E5F89" w:rsidRPr="00BE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обеспечивается путем решения следующих задач</w:t>
      </w:r>
      <w:r w:rsidRPr="006325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53258F" w14:textId="6AC02B12" w:rsidR="006325F4" w:rsidRPr="006325F4" w:rsidRDefault="00BE5F89" w:rsidP="006325F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профилактики правонарушений</w:t>
      </w:r>
      <w:r w:rsid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</w:t>
      </w:r>
      <w:r w:rsidR="002744F5"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</w:t>
      </w:r>
      <w:r w:rsid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744F5"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терроризма и противодействия экстремизму</w:t>
      </w:r>
      <w:r w:rsidR="006325F4" w:rsidRPr="006325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D4C228" w14:textId="0FB7229A" w:rsidR="006325F4" w:rsidRPr="006325F4" w:rsidRDefault="002744F5" w:rsidP="006325F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толерантности и межнационального согласия;</w:t>
      </w:r>
    </w:p>
    <w:p w14:paraId="65293EE3" w14:textId="589717EF" w:rsidR="006325F4" w:rsidRPr="006325F4" w:rsidRDefault="002744F5" w:rsidP="006325F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  <w:r w:rsidR="006325F4" w:rsidRPr="006325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73D0E5" w14:textId="64E1FD5A" w:rsidR="006325F4" w:rsidRDefault="002744F5" w:rsidP="006325F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интернет сайтов </w:t>
      </w:r>
      <w:r w:rsidRPr="00E11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НАК,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 Приморья, официальных сайтов администраций</w:t>
      </w:r>
      <w:r w:rsidR="006325F4" w:rsidRPr="006325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05047E" w14:textId="43E20966" w:rsidR="002744F5" w:rsidRPr="006325F4" w:rsidRDefault="002744F5" w:rsidP="006325F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распространение 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полиграфической продукции антикоррупционного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распространение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 информационной продукции, направленной на профилактику экстремизма и терроризма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AC4818" w14:textId="77777777" w:rsidR="0029698C" w:rsidRDefault="0029698C" w:rsidP="006325F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F757F" w14:textId="77777777" w:rsidR="006325F4" w:rsidRPr="006325F4" w:rsidRDefault="006325F4" w:rsidP="006325F4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2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 Задачи, определенные в соответствии с национальными целями</w:t>
      </w:r>
    </w:p>
    <w:p w14:paraId="47FCFBD0" w14:textId="5DA90016" w:rsidR="002744F5" w:rsidRPr="002744F5" w:rsidRDefault="002744F5" w:rsidP="002744F5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474 определена национальная цель "Сохранение населения, здоровье и благополучие людей", показателем которой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ожидаемой продолжительности жизни до 78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55274A" w14:textId="2B7EACA2" w:rsidR="002744F5" w:rsidRPr="002744F5" w:rsidRDefault="002744F5" w:rsidP="002744F5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показателя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ожидаемой продолжительности жизни до 78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решение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A8A284" w14:textId="158A5563" w:rsidR="006325F4" w:rsidRDefault="002744F5" w:rsidP="002744F5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правонарушений и охрана общественного порядка;</w:t>
      </w:r>
    </w:p>
    <w:p w14:paraId="5FF26EBB" w14:textId="77777777" w:rsidR="00600B9D" w:rsidRDefault="00600B9D" w:rsidP="00600B9D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д) задачи обеспечения достижения показателей социально-экономического развития Михайловского муниципального района, предусмотренных Стратегией социально-экономического развития Михайловского муниципального района</w:t>
      </w:r>
    </w:p>
    <w:p w14:paraId="6CC89D4E" w14:textId="7BEDB6E9" w:rsidR="00600B9D" w:rsidRDefault="001A4732" w:rsidP="00185F5D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Стратегией предусмотрен комплекс мероприятий по </w:t>
      </w:r>
      <w:r w:rsid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5F5D"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 w:rsid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85F5D"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безопасности</w:t>
      </w:r>
      <w:r w:rsid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185F5D" w:rsidRPr="0018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профилактики правонарушений, терроризма и экстремизма, в том числе в молодежной среде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32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пп.5</w:t>
      </w:r>
      <w:r w:rsidR="0035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C0F" w:rsidRPr="00351C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1C0F" w:rsidRPr="00351C0F">
        <w:rPr>
          <w:rFonts w:ascii="Times New Roman" w:hAnsi="Times New Roman" w:cs="Times New Roman"/>
          <w:sz w:val="28"/>
          <w:szCs w:val="28"/>
        </w:rPr>
        <w:t>Обеспечение общественной безопасности»</w:t>
      </w:r>
      <w:r w:rsidR="0083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3.</w:t>
      </w:r>
      <w:r w:rsidR="008328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28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8AE" w:rsidRPr="00832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устойчивого социального развития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9C6755C" w14:textId="77777777" w:rsidR="00524FEF" w:rsidRPr="00600B9D" w:rsidRDefault="00524FEF" w:rsidP="00600B9D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7D80B" w14:textId="77777777" w:rsidR="00524FEF" w:rsidRDefault="00524F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6CB898F" w14:textId="6D90FA86" w:rsidR="00F00050" w:rsidRPr="00A62B76" w:rsidRDefault="00F00050" w:rsidP="00F00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B76">
        <w:rPr>
          <w:rFonts w:ascii="Times New Roman" w:hAnsi="Times New Roman" w:cs="Times New Roman"/>
          <w:b/>
          <w:sz w:val="28"/>
          <w:szCs w:val="28"/>
        </w:rPr>
        <w:lastRenderedPageBreak/>
        <w:t>2. Паспорт муниципальной программы</w:t>
      </w:r>
    </w:p>
    <w:p w14:paraId="4C1BE9DB" w14:textId="77777777" w:rsidR="00351C0F" w:rsidRPr="00351C0F" w:rsidRDefault="00F00050" w:rsidP="00351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1D">
        <w:rPr>
          <w:rFonts w:ascii="Times New Roman" w:hAnsi="Times New Roman" w:cs="Times New Roman"/>
          <w:b/>
          <w:sz w:val="28"/>
          <w:szCs w:val="28"/>
        </w:rPr>
        <w:t>«</w:t>
      </w:r>
      <w:r w:rsidR="00351C0F" w:rsidRPr="00351C0F">
        <w:rPr>
          <w:rFonts w:ascii="Times New Roman" w:hAnsi="Times New Roman" w:cs="Times New Roman"/>
          <w:b/>
          <w:sz w:val="28"/>
          <w:szCs w:val="28"/>
        </w:rPr>
        <w:t xml:space="preserve">Профилактика терроризма и противодействие экстремизму </w:t>
      </w:r>
    </w:p>
    <w:p w14:paraId="69FCE450" w14:textId="65E75DCF" w:rsidR="00F00050" w:rsidRPr="00E6041D" w:rsidRDefault="00351C0F" w:rsidP="00351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C0F">
        <w:rPr>
          <w:rFonts w:ascii="Times New Roman" w:hAnsi="Times New Roman" w:cs="Times New Roman"/>
          <w:b/>
          <w:sz w:val="28"/>
          <w:szCs w:val="28"/>
        </w:rPr>
        <w:t>на территории Михайловского муниципального района</w:t>
      </w:r>
      <w:r w:rsidR="00F00050" w:rsidRPr="00E6041D">
        <w:rPr>
          <w:rFonts w:ascii="Times New Roman" w:hAnsi="Times New Roman" w:cs="Times New Roman"/>
          <w:b/>
          <w:sz w:val="28"/>
          <w:szCs w:val="28"/>
        </w:rPr>
        <w:t>»</w:t>
      </w:r>
    </w:p>
    <w:p w14:paraId="5ED4979E" w14:textId="77777777" w:rsidR="00E4610B" w:rsidRPr="00A62B76" w:rsidRDefault="00E4610B" w:rsidP="00B07E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59FDDC" w14:textId="1E359989" w:rsidR="00F00050" w:rsidRPr="00A62B76" w:rsidRDefault="0029698C" w:rsidP="00B07E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0050" w:rsidRPr="00A62B76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B07EAF" w:rsidRPr="00524FEF" w14:paraId="4FE95B70" w14:textId="77777777" w:rsidTr="00524FEF">
        <w:tc>
          <w:tcPr>
            <w:tcW w:w="3510" w:type="dxa"/>
            <w:shd w:val="clear" w:color="auto" w:fill="auto"/>
          </w:tcPr>
          <w:p w14:paraId="28625B38" w14:textId="77777777" w:rsidR="00F00050" w:rsidRPr="00524FEF" w:rsidRDefault="00F00050" w:rsidP="00F00050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14:paraId="605249E2" w14:textId="272581B3" w:rsidR="00F00050" w:rsidRPr="00524FEF" w:rsidRDefault="00351C0F" w:rsidP="00351C0F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Глава Михайловского 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района</w:t>
            </w:r>
            <w:r w:rsidR="00F00050"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7EAF" w:rsidRPr="00524FEF" w14:paraId="6D9A6DA1" w14:textId="77777777" w:rsidTr="00524FEF">
        <w:tc>
          <w:tcPr>
            <w:tcW w:w="3510" w:type="dxa"/>
            <w:shd w:val="clear" w:color="auto" w:fill="auto"/>
          </w:tcPr>
          <w:p w14:paraId="4665A696" w14:textId="77777777" w:rsidR="00F00050" w:rsidRPr="00524FEF" w:rsidRDefault="00F00050" w:rsidP="00F00050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14:paraId="624E36D5" w14:textId="5F0FAA91" w:rsidR="00F00050" w:rsidRPr="00524FEF" w:rsidRDefault="00351C0F" w:rsidP="00E4610B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Анти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террористическая комиссия Михай</w:t>
            </w: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ловского муниципального района</w:t>
            </w:r>
          </w:p>
        </w:tc>
      </w:tr>
      <w:tr w:rsidR="00B07EAF" w:rsidRPr="00524FEF" w14:paraId="1A21C038" w14:textId="77777777" w:rsidTr="00524FEF">
        <w:tc>
          <w:tcPr>
            <w:tcW w:w="3510" w:type="dxa"/>
            <w:shd w:val="clear" w:color="auto" w:fill="auto"/>
          </w:tcPr>
          <w:p w14:paraId="586CBB0A" w14:textId="77777777" w:rsidR="00F00050" w:rsidRPr="00524FEF" w:rsidRDefault="00F00050" w:rsidP="00F00050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14:paraId="372E5EF8" w14:textId="77777777" w:rsidR="00351C0F" w:rsidRPr="00351C0F" w:rsidRDefault="00351C0F" w:rsidP="00351C0F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вопросам образования;</w:t>
            </w:r>
          </w:p>
          <w:p w14:paraId="08FE187A" w14:textId="61CEA4D6" w:rsidR="00351C0F" w:rsidRPr="00351C0F" w:rsidRDefault="00351C0F" w:rsidP="00351C0F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молодежной политике;</w:t>
            </w:r>
          </w:p>
          <w:p w14:paraId="16FDC5A2" w14:textId="77777777" w:rsidR="00351C0F" w:rsidRDefault="00351C0F" w:rsidP="00351C0F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ММУК ММР «МКИО»;</w:t>
            </w:r>
          </w:p>
          <w:p w14:paraId="23396CF9" w14:textId="630D3D07" w:rsidR="00351C0F" w:rsidRPr="00351C0F" w:rsidRDefault="00351C0F" w:rsidP="00351C0F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участии:</w:t>
            </w:r>
          </w:p>
          <w:p w14:paraId="20938C01" w14:textId="4F969B9B" w:rsidR="00351C0F" w:rsidRPr="00351C0F" w:rsidRDefault="00351C0F" w:rsidP="00351C0F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Отдел МВД России по Михайловскому району;</w:t>
            </w:r>
          </w:p>
          <w:p w14:paraId="576EC606" w14:textId="77777777" w:rsidR="00351C0F" w:rsidRPr="00351C0F" w:rsidRDefault="00351C0F" w:rsidP="00351C0F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МЧС России по Михайловскому району;</w:t>
            </w:r>
          </w:p>
          <w:p w14:paraId="21D36611" w14:textId="1154AAC3" w:rsidR="00351C0F" w:rsidRPr="00351C0F" w:rsidRDefault="00351C0F" w:rsidP="00351C0F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КГУП 17 ОПС;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КГБУЗ «Михайловская ЦРБ»;</w:t>
            </w:r>
          </w:p>
          <w:p w14:paraId="45FF6C99" w14:textId="77777777" w:rsidR="00351C0F" w:rsidRPr="00351C0F" w:rsidRDefault="00351C0F" w:rsidP="00351C0F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и религиозные организации, действующие на территории Михайловского муниципального района;</w:t>
            </w:r>
          </w:p>
          <w:p w14:paraId="5781658D" w14:textId="5D7C8449" w:rsidR="00F00050" w:rsidRPr="00524FEF" w:rsidRDefault="00351C0F" w:rsidP="00351C0F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Обществе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нно – политическая газета Михай</w:t>
            </w: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ловского муниципального района «Вперед»;</w:t>
            </w:r>
          </w:p>
        </w:tc>
      </w:tr>
      <w:tr w:rsidR="00B07EAF" w:rsidRPr="00524FEF" w14:paraId="030E8606" w14:textId="77777777" w:rsidTr="00524FEF">
        <w:tc>
          <w:tcPr>
            <w:tcW w:w="3510" w:type="dxa"/>
            <w:shd w:val="clear" w:color="auto" w:fill="auto"/>
          </w:tcPr>
          <w:p w14:paraId="1BD7F0B3" w14:textId="6D164D58" w:rsidR="00F00050" w:rsidRPr="00524FEF" w:rsidRDefault="00F00050" w:rsidP="00F00050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14:paraId="4D84743A" w14:textId="77777777" w:rsidR="00E4610B" w:rsidRDefault="00E4610B" w:rsidP="00F00050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реализуется в два этапа:</w:t>
            </w:r>
          </w:p>
          <w:p w14:paraId="6D6BB979" w14:textId="5E2420DC" w:rsidR="00E4610B" w:rsidRDefault="00E4610B" w:rsidP="00F00050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2021 - 2022</w:t>
            </w:r>
            <w:r>
              <w:t xml:space="preserve"> </w:t>
            </w:r>
            <w:r w:rsidRPr="00E4610B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  <w:p w14:paraId="2FA25E75" w14:textId="5025CD01" w:rsidR="00F00050" w:rsidRPr="00524FEF" w:rsidRDefault="00B07EAF" w:rsidP="00E4610B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46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46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461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07EAF" w:rsidRPr="00524FEF" w14:paraId="5A450609" w14:textId="77777777" w:rsidTr="00E4610B">
        <w:trPr>
          <w:trHeight w:val="906"/>
        </w:trPr>
        <w:tc>
          <w:tcPr>
            <w:tcW w:w="3510" w:type="dxa"/>
            <w:shd w:val="clear" w:color="auto" w:fill="auto"/>
          </w:tcPr>
          <w:p w14:paraId="5F384DA6" w14:textId="58B74015" w:rsidR="00F00050" w:rsidRPr="00524FEF" w:rsidRDefault="00F00050" w:rsidP="00F00050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14:paraId="0E07BF5D" w14:textId="192A5A1D" w:rsidR="00F00050" w:rsidRPr="00E4610B" w:rsidRDefault="00351C0F" w:rsidP="00E4610B">
            <w:pPr>
              <w:widowControl w:val="0"/>
              <w:tabs>
                <w:tab w:val="left" w:pos="364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качества и результативности обеспечения общественной безопасности путем организации профилактических мер по предотвращению терроризма и противодействия экстремизму</w:t>
            </w:r>
          </w:p>
        </w:tc>
      </w:tr>
      <w:tr w:rsidR="00E4610B" w:rsidRPr="00524FEF" w14:paraId="4E2C96BC" w14:textId="77777777" w:rsidTr="00E4610B">
        <w:trPr>
          <w:trHeight w:val="381"/>
        </w:trPr>
        <w:tc>
          <w:tcPr>
            <w:tcW w:w="3510" w:type="dxa"/>
            <w:shd w:val="clear" w:color="auto" w:fill="auto"/>
          </w:tcPr>
          <w:p w14:paraId="65523AF1" w14:textId="28F515B7" w:rsidR="00E4610B" w:rsidRPr="00524FEF" w:rsidRDefault="00E4610B" w:rsidP="00F00050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8D">
              <w:rPr>
                <w:rFonts w:ascii="Times New Roman" w:hAnsi="Times New Roman"/>
                <w:sz w:val="24"/>
                <w:szCs w:val="26"/>
              </w:rPr>
              <w:t>Подпрограммы</w:t>
            </w:r>
          </w:p>
        </w:tc>
        <w:tc>
          <w:tcPr>
            <w:tcW w:w="6521" w:type="dxa"/>
            <w:shd w:val="clear" w:color="auto" w:fill="auto"/>
          </w:tcPr>
          <w:p w14:paraId="1EAC2C4F" w14:textId="5D4EE0A6" w:rsidR="00E4610B" w:rsidRPr="00E4610B" w:rsidRDefault="00E4610B" w:rsidP="00E4610B">
            <w:pPr>
              <w:widowControl w:val="0"/>
              <w:tabs>
                <w:tab w:val="left" w:pos="364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8D">
              <w:rPr>
                <w:rFonts w:ascii="Times New Roman" w:hAnsi="Times New Roman"/>
                <w:sz w:val="24"/>
                <w:szCs w:val="26"/>
              </w:rPr>
              <w:t>Подпрограммы отсутствуют</w:t>
            </w:r>
          </w:p>
        </w:tc>
      </w:tr>
      <w:tr w:rsidR="00E4610B" w:rsidRPr="00524FEF" w14:paraId="71F08B2A" w14:textId="77777777" w:rsidTr="00524FEF">
        <w:tc>
          <w:tcPr>
            <w:tcW w:w="3510" w:type="dxa"/>
            <w:shd w:val="clear" w:color="auto" w:fill="auto"/>
          </w:tcPr>
          <w:p w14:paraId="25056A67" w14:textId="77777777" w:rsidR="00E4610B" w:rsidRPr="00524FEF" w:rsidRDefault="00E4610B" w:rsidP="00F00050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521" w:type="dxa"/>
            <w:shd w:val="clear" w:color="auto" w:fill="auto"/>
          </w:tcPr>
          <w:p w14:paraId="552493FF" w14:textId="6BA1FA3C" w:rsidR="00E4610B" w:rsidRPr="0068174B" w:rsidRDefault="00E4610B" w:rsidP="00DF67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 xml:space="preserve">Общий объем финансирования Программы в 2021–2025 годах составит </w:t>
            </w:r>
            <w:r w:rsidR="0068174B" w:rsidRPr="0068174B">
              <w:rPr>
                <w:rFonts w:ascii="Times New Roman" w:hAnsi="Times New Roman"/>
                <w:sz w:val="24"/>
                <w:szCs w:val="26"/>
              </w:rPr>
              <w:t>90,74</w:t>
            </w:r>
            <w:r w:rsidRPr="0068174B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 по годам и источникам финансирования:</w:t>
            </w:r>
          </w:p>
          <w:p w14:paraId="1E0E19CE" w14:textId="5318C633" w:rsidR="00E4610B" w:rsidRPr="0068174B" w:rsidRDefault="00E4610B" w:rsidP="00DF67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 xml:space="preserve">2021 год – </w:t>
            </w:r>
            <w:r w:rsidR="0068174B" w:rsidRPr="0068174B">
              <w:rPr>
                <w:rFonts w:ascii="Times New Roman" w:hAnsi="Times New Roman"/>
                <w:sz w:val="24"/>
                <w:szCs w:val="26"/>
              </w:rPr>
              <w:t>10,74</w:t>
            </w:r>
            <w:r w:rsidRPr="0068174B">
              <w:rPr>
                <w:rFonts w:ascii="Times New Roman" w:hAnsi="Times New Roman"/>
                <w:sz w:val="24"/>
                <w:szCs w:val="26"/>
              </w:rPr>
              <w:t xml:space="preserve"> тыс. рублей; </w:t>
            </w:r>
          </w:p>
          <w:p w14:paraId="1D4FD502" w14:textId="3D6F5481" w:rsidR="00E4610B" w:rsidRPr="0068174B" w:rsidRDefault="00E4610B" w:rsidP="00DF67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 xml:space="preserve">2022 год – </w:t>
            </w:r>
            <w:r w:rsidR="0068174B" w:rsidRPr="0068174B">
              <w:rPr>
                <w:rFonts w:ascii="Times New Roman" w:hAnsi="Times New Roman"/>
                <w:sz w:val="24"/>
                <w:szCs w:val="26"/>
              </w:rPr>
              <w:t>20,0</w:t>
            </w:r>
            <w:r w:rsidRPr="0068174B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14:paraId="5F749E02" w14:textId="55393F26" w:rsidR="00E4610B" w:rsidRPr="0068174B" w:rsidRDefault="00E4610B" w:rsidP="00DF67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 xml:space="preserve">2023 год – </w:t>
            </w:r>
            <w:r w:rsidR="0068174B" w:rsidRPr="0068174B">
              <w:rPr>
                <w:rFonts w:ascii="Times New Roman" w:hAnsi="Times New Roman"/>
                <w:sz w:val="24"/>
                <w:szCs w:val="26"/>
              </w:rPr>
              <w:t>20,0</w:t>
            </w:r>
            <w:r w:rsidRPr="0068174B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14:paraId="33D93036" w14:textId="6215E94C" w:rsidR="00E4610B" w:rsidRPr="0068174B" w:rsidRDefault="00E4610B" w:rsidP="00DF67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 xml:space="preserve">2024 год </w:t>
            </w:r>
            <w:r w:rsidR="0029698C" w:rsidRPr="0068174B">
              <w:rPr>
                <w:rFonts w:ascii="Times New Roman" w:hAnsi="Times New Roman"/>
                <w:sz w:val="24"/>
                <w:szCs w:val="26"/>
              </w:rPr>
              <w:t>–</w:t>
            </w:r>
            <w:r w:rsidRPr="0068174B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68174B" w:rsidRPr="0068174B">
              <w:rPr>
                <w:rFonts w:ascii="Times New Roman" w:hAnsi="Times New Roman"/>
                <w:sz w:val="24"/>
                <w:szCs w:val="26"/>
              </w:rPr>
              <w:t>20,0</w:t>
            </w:r>
            <w:r w:rsidRPr="0068174B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14:paraId="44BE4F05" w14:textId="17C232F2" w:rsidR="00E4610B" w:rsidRPr="0068174B" w:rsidRDefault="00E4610B" w:rsidP="00DF67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 xml:space="preserve">2025 год </w:t>
            </w:r>
            <w:r w:rsidR="0029698C" w:rsidRPr="0068174B">
              <w:rPr>
                <w:rFonts w:ascii="Times New Roman" w:hAnsi="Times New Roman"/>
                <w:sz w:val="24"/>
                <w:szCs w:val="26"/>
              </w:rPr>
              <w:t>–</w:t>
            </w:r>
            <w:r w:rsidRPr="0068174B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68174B" w:rsidRPr="0068174B">
              <w:rPr>
                <w:rFonts w:ascii="Times New Roman" w:hAnsi="Times New Roman"/>
                <w:sz w:val="24"/>
                <w:szCs w:val="26"/>
              </w:rPr>
              <w:t>20,0</w:t>
            </w:r>
            <w:r w:rsidRPr="0068174B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14:paraId="5986DC7A" w14:textId="77777777" w:rsidR="00E4610B" w:rsidRPr="0068174B" w:rsidRDefault="00E4610B" w:rsidP="00DF67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>в том числе:</w:t>
            </w:r>
          </w:p>
          <w:p w14:paraId="0E2556D4" w14:textId="6BFF7B77" w:rsidR="00E4610B" w:rsidRPr="0068174B" w:rsidRDefault="00E4610B" w:rsidP="00DF67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 xml:space="preserve">за счет средств местного бюджета </w:t>
            </w:r>
            <w:r w:rsidR="0068174B" w:rsidRPr="0068174B">
              <w:rPr>
                <w:rFonts w:ascii="Times New Roman" w:hAnsi="Times New Roman"/>
                <w:sz w:val="24"/>
                <w:szCs w:val="26"/>
              </w:rPr>
              <w:t>90,74</w:t>
            </w:r>
            <w:r w:rsidRPr="0068174B">
              <w:rPr>
                <w:rFonts w:ascii="Times New Roman" w:hAnsi="Times New Roman"/>
                <w:sz w:val="24"/>
                <w:szCs w:val="26"/>
              </w:rPr>
              <w:t xml:space="preserve"> тыс. рублей, в том числе по годам:</w:t>
            </w:r>
          </w:p>
          <w:p w14:paraId="2F0DDE4D" w14:textId="77777777" w:rsidR="0068174B" w:rsidRPr="0068174B" w:rsidRDefault="0068174B" w:rsidP="00681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 xml:space="preserve">2021 год – 10,74 тыс. рублей; </w:t>
            </w:r>
          </w:p>
          <w:p w14:paraId="421603F8" w14:textId="77777777" w:rsidR="0068174B" w:rsidRPr="0068174B" w:rsidRDefault="0068174B" w:rsidP="00681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>2022 год – 20,0 тыс. рублей;</w:t>
            </w:r>
          </w:p>
          <w:p w14:paraId="61A30C52" w14:textId="77777777" w:rsidR="0068174B" w:rsidRPr="0068174B" w:rsidRDefault="0068174B" w:rsidP="00681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>2023 год – 20,0 тыс. рублей;</w:t>
            </w:r>
          </w:p>
          <w:p w14:paraId="471C8DB7" w14:textId="77777777" w:rsidR="0068174B" w:rsidRPr="0068174B" w:rsidRDefault="0068174B" w:rsidP="00681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>2024 год – 20,0 тыс. рублей;</w:t>
            </w:r>
          </w:p>
          <w:p w14:paraId="0F4362BB" w14:textId="77777777" w:rsidR="0068174B" w:rsidRPr="0068174B" w:rsidRDefault="0068174B" w:rsidP="00681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>2025 год – 20,0 тыс. рублей;</w:t>
            </w:r>
          </w:p>
          <w:p w14:paraId="774E93F2" w14:textId="242BD18F" w:rsidR="00E4610B" w:rsidRPr="0068174B" w:rsidRDefault="00E4610B" w:rsidP="006817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 xml:space="preserve">за счет средств краевого бюджета </w:t>
            </w:r>
            <w:r w:rsidR="0068174B" w:rsidRPr="0068174B">
              <w:rPr>
                <w:rFonts w:ascii="Times New Roman" w:hAnsi="Times New Roman"/>
                <w:sz w:val="24"/>
                <w:szCs w:val="26"/>
              </w:rPr>
              <w:t>0,0</w:t>
            </w:r>
            <w:r w:rsidRPr="0068174B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gramStart"/>
            <w:r w:rsidRPr="0068174B">
              <w:rPr>
                <w:rFonts w:ascii="Times New Roman" w:hAnsi="Times New Roman"/>
                <w:sz w:val="24"/>
                <w:szCs w:val="26"/>
              </w:rPr>
              <w:t>рублей</w:t>
            </w:r>
            <w:proofErr w:type="gramEnd"/>
            <w:r w:rsidRPr="0068174B">
              <w:t xml:space="preserve"> </w:t>
            </w:r>
            <w:r w:rsidRPr="0068174B">
              <w:rPr>
                <w:rFonts w:ascii="Times New Roman" w:hAnsi="Times New Roman"/>
                <w:sz w:val="24"/>
                <w:szCs w:val="26"/>
              </w:rPr>
              <w:t>в том числе по годам:</w:t>
            </w:r>
          </w:p>
          <w:p w14:paraId="5EBFCBC6" w14:textId="33AC523B" w:rsidR="00E4610B" w:rsidRPr="0068174B" w:rsidRDefault="00E4610B" w:rsidP="00E461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 xml:space="preserve">2021 год – </w:t>
            </w:r>
            <w:r w:rsidR="0068174B" w:rsidRPr="0068174B">
              <w:rPr>
                <w:rFonts w:ascii="Times New Roman" w:hAnsi="Times New Roman"/>
                <w:sz w:val="24"/>
                <w:szCs w:val="26"/>
              </w:rPr>
              <w:t>0,0</w:t>
            </w:r>
            <w:r w:rsidRPr="0068174B">
              <w:rPr>
                <w:rFonts w:ascii="Times New Roman" w:hAnsi="Times New Roman"/>
                <w:sz w:val="24"/>
                <w:szCs w:val="26"/>
              </w:rPr>
              <w:t xml:space="preserve"> тыс. рублей; </w:t>
            </w:r>
          </w:p>
          <w:p w14:paraId="7EF955C6" w14:textId="2721075F" w:rsidR="00E4610B" w:rsidRPr="0068174B" w:rsidRDefault="00E4610B" w:rsidP="00E461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 xml:space="preserve">2022 год – </w:t>
            </w:r>
            <w:r w:rsidR="0029698C" w:rsidRPr="0068174B">
              <w:rPr>
                <w:rFonts w:ascii="Times New Roman" w:hAnsi="Times New Roman"/>
                <w:sz w:val="24"/>
                <w:szCs w:val="26"/>
              </w:rPr>
              <w:t>0,0</w:t>
            </w:r>
            <w:r w:rsidRPr="0068174B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14:paraId="3E5C8DE2" w14:textId="4B63417B" w:rsidR="00E4610B" w:rsidRPr="0068174B" w:rsidRDefault="00E4610B" w:rsidP="00E461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 xml:space="preserve">2023 год – </w:t>
            </w:r>
            <w:r w:rsidR="0029698C" w:rsidRPr="0068174B">
              <w:rPr>
                <w:rFonts w:ascii="Times New Roman" w:hAnsi="Times New Roman"/>
                <w:sz w:val="24"/>
                <w:szCs w:val="26"/>
              </w:rPr>
              <w:t>0,0</w:t>
            </w:r>
            <w:r w:rsidRPr="0068174B">
              <w:rPr>
                <w:rFonts w:ascii="Times New Roman" w:hAnsi="Times New Roman"/>
                <w:sz w:val="24"/>
                <w:szCs w:val="26"/>
              </w:rPr>
              <w:t xml:space="preserve"> тыс. рублей;</w:t>
            </w:r>
          </w:p>
          <w:p w14:paraId="7FBBE1CD" w14:textId="13271FB0" w:rsidR="00E4610B" w:rsidRPr="0068174B" w:rsidRDefault="00E4610B" w:rsidP="00E461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lastRenderedPageBreak/>
              <w:t>2024 год - 0,0 тыс. рублей;</w:t>
            </w:r>
          </w:p>
          <w:p w14:paraId="65D27958" w14:textId="53A0BC53" w:rsidR="00E4610B" w:rsidRPr="0068174B" w:rsidRDefault="00E4610B" w:rsidP="00E461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>2025 год - 0,0 тыс. рублей;</w:t>
            </w:r>
          </w:p>
          <w:p w14:paraId="1C8EA3DA" w14:textId="4B43ADF0" w:rsidR="00E4610B" w:rsidRPr="0068174B" w:rsidRDefault="00E4610B" w:rsidP="00E4610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4B">
              <w:rPr>
                <w:rFonts w:ascii="Times New Roman" w:hAnsi="Times New Roman"/>
                <w:sz w:val="24"/>
                <w:szCs w:val="26"/>
              </w:rPr>
              <w:t xml:space="preserve">за счет средств федерального бюджета </w:t>
            </w:r>
            <w:r w:rsidR="0029698C" w:rsidRPr="0068174B">
              <w:rPr>
                <w:rFonts w:ascii="Times New Roman" w:hAnsi="Times New Roman"/>
                <w:sz w:val="24"/>
                <w:szCs w:val="26"/>
              </w:rPr>
              <w:t>0,0</w:t>
            </w:r>
            <w:r w:rsidRPr="0068174B">
              <w:rPr>
                <w:rFonts w:ascii="Times New Roman" w:hAnsi="Times New Roman"/>
                <w:sz w:val="24"/>
                <w:szCs w:val="26"/>
              </w:rPr>
              <w:t xml:space="preserve"> тыс. </w:t>
            </w:r>
            <w:proofErr w:type="gramStart"/>
            <w:r w:rsidRPr="0068174B">
              <w:rPr>
                <w:rFonts w:ascii="Times New Roman" w:hAnsi="Times New Roman"/>
                <w:sz w:val="24"/>
                <w:szCs w:val="26"/>
              </w:rPr>
              <w:t>рублей</w:t>
            </w:r>
            <w:proofErr w:type="gramEnd"/>
            <w:r w:rsidRPr="0068174B">
              <w:t xml:space="preserve"> </w:t>
            </w:r>
            <w:r w:rsidRPr="0068174B">
              <w:rPr>
                <w:rFonts w:ascii="Times New Roman" w:hAnsi="Times New Roman"/>
                <w:sz w:val="24"/>
                <w:szCs w:val="26"/>
              </w:rPr>
              <w:t>в том числе по годам:</w:t>
            </w:r>
          </w:p>
          <w:p w14:paraId="4746F52A" w14:textId="5D5AF853" w:rsidR="00E4610B" w:rsidRPr="0068174B" w:rsidRDefault="00E4610B" w:rsidP="00E461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29698C" w:rsidRPr="006817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681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 </w:t>
            </w:r>
          </w:p>
          <w:p w14:paraId="083832C3" w14:textId="344101FA" w:rsidR="00E4610B" w:rsidRPr="0068174B" w:rsidRDefault="00E4610B" w:rsidP="00E461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29698C" w:rsidRPr="006817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681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F0028E5" w14:textId="37A6C2FB" w:rsidR="00E4610B" w:rsidRPr="0068174B" w:rsidRDefault="00E4610B" w:rsidP="00E461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29698C" w:rsidRPr="0068174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681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42DD306" w14:textId="5CA2C7E1" w:rsidR="00E4610B" w:rsidRPr="0068174B" w:rsidRDefault="00E4610B" w:rsidP="00E461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</w:t>
            </w:r>
            <w:r w:rsidR="0029698C" w:rsidRPr="0068174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81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698C" w:rsidRPr="00681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</w:t>
            </w:r>
            <w:r w:rsidRPr="0068174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09D95723" w14:textId="480D5743" w:rsidR="00E4610B" w:rsidRPr="0068174B" w:rsidRDefault="00E4610B" w:rsidP="0029698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74B">
              <w:rPr>
                <w:rFonts w:ascii="Times New Roman" w:eastAsia="Calibri" w:hAnsi="Times New Roman" w:cs="Times New Roman"/>
                <w:sz w:val="24"/>
                <w:szCs w:val="24"/>
              </w:rPr>
              <w:t>2025 год - 0,0 тыс. рублей;</w:t>
            </w:r>
          </w:p>
        </w:tc>
      </w:tr>
      <w:tr w:rsidR="00F00050" w:rsidRPr="00524FEF" w14:paraId="498FE919" w14:textId="77777777" w:rsidTr="00E4610B">
        <w:trPr>
          <w:trHeight w:val="1379"/>
        </w:trPr>
        <w:tc>
          <w:tcPr>
            <w:tcW w:w="3510" w:type="dxa"/>
            <w:shd w:val="clear" w:color="auto" w:fill="auto"/>
          </w:tcPr>
          <w:p w14:paraId="65CE9280" w14:textId="21C6B32D" w:rsidR="00F00050" w:rsidRPr="00524FEF" w:rsidRDefault="00F00050" w:rsidP="00E4610B">
            <w:pPr>
              <w:tabs>
                <w:tab w:val="left" w:pos="284"/>
              </w:tabs>
              <w:spacing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F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Влияние муниципальной программы на достижение национальных целей развития Российской Федерации </w:t>
            </w:r>
          </w:p>
        </w:tc>
        <w:tc>
          <w:tcPr>
            <w:tcW w:w="6521" w:type="dxa"/>
            <w:shd w:val="clear" w:color="auto" w:fill="auto"/>
          </w:tcPr>
          <w:p w14:paraId="0075FDA2" w14:textId="3ABBA5EE" w:rsidR="0017781F" w:rsidRPr="00524FEF" w:rsidRDefault="00351C0F" w:rsidP="005875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51C0F">
              <w:rPr>
                <w:rFonts w:ascii="Times New Roman" w:eastAsia="Calibri" w:hAnsi="Times New Roman" w:cs="Times New Roman"/>
                <w:sz w:val="24"/>
                <w:szCs w:val="24"/>
              </w:rPr>
              <w:t>ациональная цель "Сохранение населения, здоровье и благополучие людей", показателем которой является «Повышение ожидаемой продолжительности жизни до 78 лет».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7532" w:rsidRPr="00587532">
              <w:rPr>
                <w:rFonts w:ascii="Times New Roman" w:eastAsia="Calibri" w:hAnsi="Times New Roman" w:cs="Times New Roman"/>
                <w:sz w:val="24"/>
                <w:szCs w:val="24"/>
              </w:rPr>
              <w:t>Для достижения показателя предусмотрено решение следующей задачи:</w:t>
            </w:r>
            <w:r w:rsidR="0058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7532" w:rsidRPr="00587532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правонарушений и охрана общественного порядка</w:t>
            </w:r>
          </w:p>
        </w:tc>
      </w:tr>
    </w:tbl>
    <w:p w14:paraId="4EE021B0" w14:textId="77777777" w:rsidR="00F20220" w:rsidRPr="00A62B76" w:rsidRDefault="00F20220" w:rsidP="00836BFD">
      <w:pPr>
        <w:widowControl w:val="0"/>
        <w:shd w:val="clear" w:color="auto" w:fill="FFFFFF" w:themeFill="background1"/>
        <w:tabs>
          <w:tab w:val="left" w:pos="2867"/>
        </w:tabs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0220" w:rsidRPr="00A62B76" w:rsidSect="005E19BD">
          <w:pgSz w:w="11900" w:h="16820"/>
          <w:pgMar w:top="567" w:right="851" w:bottom="1134" w:left="1418" w:header="142" w:footer="567" w:gutter="0"/>
          <w:cols w:space="60"/>
          <w:noEndnote/>
          <w:docGrid w:linePitch="218"/>
        </w:sectPr>
      </w:pPr>
    </w:p>
    <w:p w14:paraId="79C1B432" w14:textId="19A4FFB1" w:rsidR="00E6041D" w:rsidRPr="00E6041D" w:rsidRDefault="00D30393" w:rsidP="00E6041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E6041D" w:rsidRPr="00E604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Показатели муниципальной программы</w:t>
      </w:r>
    </w:p>
    <w:p w14:paraId="20A2F475" w14:textId="77777777" w:rsidR="00351C0F" w:rsidRPr="00351C0F" w:rsidRDefault="00E6041D" w:rsidP="00351C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1C0F" w:rsidRPr="0035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терроризма и противодействие экстремизму </w:t>
      </w:r>
    </w:p>
    <w:p w14:paraId="172AD3C2" w14:textId="2688E3BA" w:rsidR="00E6041D" w:rsidRPr="00E6041D" w:rsidRDefault="00351C0F" w:rsidP="00351C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Михайловского муниципального района</w:t>
      </w:r>
      <w:r w:rsidR="00E6041D" w:rsidRPr="00E604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134"/>
        <w:gridCol w:w="1134"/>
        <w:gridCol w:w="850"/>
        <w:gridCol w:w="709"/>
        <w:gridCol w:w="709"/>
        <w:gridCol w:w="3118"/>
        <w:gridCol w:w="1985"/>
        <w:gridCol w:w="2693"/>
      </w:tblGrid>
      <w:tr w:rsidR="00E6041D" w:rsidRPr="00E6041D" w14:paraId="34ED66F7" w14:textId="77777777" w:rsidTr="00587532">
        <w:tc>
          <w:tcPr>
            <w:tcW w:w="539" w:type="dxa"/>
            <w:vMerge w:val="restart"/>
            <w:shd w:val="clear" w:color="auto" w:fill="auto"/>
            <w:vAlign w:val="center"/>
          </w:tcPr>
          <w:p w14:paraId="610A7B0A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 xml:space="preserve">№ </w:t>
            </w:r>
            <w:proofErr w:type="gramStart"/>
            <w:r w:rsidRPr="00E6041D"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gramEnd"/>
            <w:r w:rsidRPr="00E6041D">
              <w:rPr>
                <w:rFonts w:ascii="Times New Roman" w:eastAsia="Calibri" w:hAnsi="Times New Roman" w:cs="Times New Roman"/>
                <w:szCs w:val="24"/>
              </w:rPr>
              <w:t>/п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6A1F05FF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35FFE6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ind w:left="-47" w:right="-108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Единица измерения (по ОКЕИ)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09A6E27D" w14:textId="77777777" w:rsidR="00E6041D" w:rsidRPr="00E6041D" w:rsidRDefault="00E6041D" w:rsidP="00E6041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Значения показателей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24B9745" w14:textId="77777777" w:rsidR="00E6041D" w:rsidRPr="00E6041D" w:rsidRDefault="00E6041D" w:rsidP="00E6041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 xml:space="preserve">Документ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8F7254F" w14:textId="77777777" w:rsidR="00E6041D" w:rsidRPr="00E6041D" w:rsidRDefault="00E6041D" w:rsidP="00E6041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E6041D">
              <w:rPr>
                <w:rFonts w:ascii="Times New Roman" w:eastAsia="Calibri" w:hAnsi="Times New Roman" w:cs="Times New Roman"/>
                <w:szCs w:val="24"/>
              </w:rPr>
              <w:t>Ответственный</w:t>
            </w:r>
            <w:proofErr w:type="gramEnd"/>
            <w:r w:rsidRPr="00E6041D">
              <w:rPr>
                <w:rFonts w:ascii="Times New Roman" w:eastAsia="Calibri" w:hAnsi="Times New Roman" w:cs="Times New Roman"/>
                <w:szCs w:val="24"/>
              </w:rPr>
              <w:t xml:space="preserve"> за достижение показателя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C5F091D" w14:textId="77777777" w:rsidR="00E6041D" w:rsidRPr="00E6041D" w:rsidRDefault="00E6041D" w:rsidP="00E6041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 xml:space="preserve">Связь с показателями национальных целей </w:t>
            </w:r>
          </w:p>
        </w:tc>
      </w:tr>
      <w:tr w:rsidR="00E6041D" w:rsidRPr="00E6041D" w14:paraId="4A1D08F8" w14:textId="77777777" w:rsidTr="00587532">
        <w:tc>
          <w:tcPr>
            <w:tcW w:w="539" w:type="dxa"/>
            <w:vMerge/>
            <w:shd w:val="clear" w:color="auto" w:fill="auto"/>
            <w:vAlign w:val="center"/>
          </w:tcPr>
          <w:p w14:paraId="1293EBDF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4FCC9131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EAF411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A22643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Базовое значение</w:t>
            </w:r>
          </w:p>
          <w:p w14:paraId="54A2BC5E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214ECC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D8AA1F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34213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E6041D">
              <w:rPr>
                <w:rFonts w:ascii="Times New Roman" w:eastAsia="Calibri" w:hAnsi="Times New Roman" w:cs="Times New Roman"/>
                <w:szCs w:val="24"/>
              </w:rPr>
              <w:t>2025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10AC970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DEB529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BD8E02D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6041D" w:rsidRPr="00E6041D" w14:paraId="32C93EF7" w14:textId="77777777" w:rsidTr="00587532">
        <w:tc>
          <w:tcPr>
            <w:tcW w:w="539" w:type="dxa"/>
            <w:shd w:val="clear" w:color="auto" w:fill="auto"/>
          </w:tcPr>
          <w:p w14:paraId="56EDFE37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14:paraId="033E61F2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B402BDA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7DF00BF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12C72DA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13EC6BA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005A8386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14:paraId="2B746244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2AEA9DD7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05B60422" w14:textId="77777777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6041D" w:rsidRPr="00E6041D" w14:paraId="18F96C96" w14:textId="77777777" w:rsidTr="00587532">
        <w:tc>
          <w:tcPr>
            <w:tcW w:w="15451" w:type="dxa"/>
            <w:gridSpan w:val="10"/>
          </w:tcPr>
          <w:p w14:paraId="6D816B2C" w14:textId="00E41BA9" w:rsidR="00E6041D" w:rsidRPr="00E6041D" w:rsidRDefault="00E6041D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1- </w:t>
            </w:r>
            <w:r w:rsidR="008C1BD6" w:rsidRPr="008C1B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и результативности обеспечения общественной безопасности путем организации профилактических мер по предотвращению терроризма и противодействия экстремизму</w:t>
            </w:r>
          </w:p>
        </w:tc>
      </w:tr>
      <w:tr w:rsidR="00587532" w:rsidRPr="00E6041D" w14:paraId="4ED6BA4E" w14:textId="77777777" w:rsidTr="00587532">
        <w:tc>
          <w:tcPr>
            <w:tcW w:w="539" w:type="dxa"/>
            <w:shd w:val="clear" w:color="auto" w:fill="auto"/>
          </w:tcPr>
          <w:p w14:paraId="33C78073" w14:textId="77777777" w:rsidR="00587532" w:rsidRPr="00E6041D" w:rsidRDefault="00587532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  <w:shd w:val="clear" w:color="auto" w:fill="auto"/>
          </w:tcPr>
          <w:p w14:paraId="079779F9" w14:textId="430097A1" w:rsidR="00587532" w:rsidRPr="00E6041D" w:rsidRDefault="00587532" w:rsidP="008C1BD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B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террористических актов на территории района</w:t>
            </w:r>
          </w:p>
        </w:tc>
        <w:tc>
          <w:tcPr>
            <w:tcW w:w="1134" w:type="dxa"/>
            <w:shd w:val="clear" w:color="auto" w:fill="auto"/>
          </w:tcPr>
          <w:p w14:paraId="592EEFCA" w14:textId="747E90AE" w:rsidR="00587532" w:rsidRPr="00E6041D" w:rsidRDefault="00844F97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78B20A45" w14:textId="1A6FBFA9" w:rsidR="00587532" w:rsidRPr="00E6041D" w:rsidRDefault="00587532" w:rsidP="00E6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140FCDD" w14:textId="4ACD2CFB" w:rsidR="00587532" w:rsidRPr="00E6041D" w:rsidRDefault="00587532" w:rsidP="00E6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531979C" w14:textId="04300CE1" w:rsidR="00587532" w:rsidRPr="00E6041D" w:rsidRDefault="00587532" w:rsidP="00E6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A91EFAC" w14:textId="15BCB6E8" w:rsidR="00587532" w:rsidRPr="00E6041D" w:rsidRDefault="00587532" w:rsidP="00E6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14:paraId="3BA47592" w14:textId="2055A183" w:rsidR="00587532" w:rsidRPr="00587532" w:rsidRDefault="00587532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7532">
              <w:rPr>
                <w:rFonts w:ascii="Times New Roman" w:hAnsi="Times New Roman" w:cs="Times New Roman"/>
                <w:sz w:val="24"/>
              </w:rPr>
              <w:t>Решением Думы Михайловского муниципального района от 28.06.2012 № 305 «Об утверждении Стратегии социально-экономического развития Михайловского муниципального района на период 2012 – 2025 гг.»</w:t>
            </w:r>
          </w:p>
        </w:tc>
        <w:tc>
          <w:tcPr>
            <w:tcW w:w="1985" w:type="dxa"/>
            <w:shd w:val="clear" w:color="auto" w:fill="auto"/>
          </w:tcPr>
          <w:p w14:paraId="2F3F44F2" w14:textId="7308D085" w:rsidR="00587532" w:rsidRPr="00E6041D" w:rsidRDefault="00587532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63E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Антитеррористическая комиссия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14:paraId="2944C8C3" w14:textId="0A68E109" w:rsidR="00587532" w:rsidRPr="00E6041D" w:rsidRDefault="00587532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0A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населения, здоровье и благополучие людей</w:t>
            </w:r>
          </w:p>
        </w:tc>
      </w:tr>
      <w:tr w:rsidR="00587532" w:rsidRPr="00E6041D" w14:paraId="395C01EA" w14:textId="77777777" w:rsidTr="00587532">
        <w:tc>
          <w:tcPr>
            <w:tcW w:w="539" w:type="dxa"/>
            <w:shd w:val="clear" w:color="auto" w:fill="auto"/>
          </w:tcPr>
          <w:p w14:paraId="1EB61788" w14:textId="77777777" w:rsidR="00587532" w:rsidRPr="00E6041D" w:rsidRDefault="00587532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41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  <w:shd w:val="clear" w:color="auto" w:fill="auto"/>
          </w:tcPr>
          <w:p w14:paraId="4AB1840A" w14:textId="07FEE361" w:rsidR="00587532" w:rsidRPr="00E6041D" w:rsidRDefault="00587532" w:rsidP="008C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C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экстремистских</w:t>
            </w:r>
            <w:proofErr w:type="gramEnd"/>
            <w:r w:rsidRPr="008C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про-явлений на территории района</w:t>
            </w:r>
          </w:p>
        </w:tc>
        <w:tc>
          <w:tcPr>
            <w:tcW w:w="1134" w:type="dxa"/>
            <w:shd w:val="clear" w:color="auto" w:fill="auto"/>
          </w:tcPr>
          <w:p w14:paraId="17233FFD" w14:textId="0295E392" w:rsidR="00587532" w:rsidRPr="00E6041D" w:rsidRDefault="00844F97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14:paraId="3E5A83E8" w14:textId="7BF7F481" w:rsidR="00587532" w:rsidRPr="00D30393" w:rsidRDefault="00587532" w:rsidP="00E6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183418F" w14:textId="31E5E271" w:rsidR="00587532" w:rsidRPr="00D30393" w:rsidRDefault="00587532" w:rsidP="00E6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376E278" w14:textId="6465125C" w:rsidR="00587532" w:rsidRPr="00D30393" w:rsidRDefault="00587532" w:rsidP="00E6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2DACF10" w14:textId="4AC5D08B" w:rsidR="00587532" w:rsidRPr="00D30393" w:rsidRDefault="00587532" w:rsidP="00E6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14:paraId="2F467EDE" w14:textId="008F794B" w:rsidR="00587532" w:rsidRPr="00587532" w:rsidRDefault="00587532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532">
              <w:rPr>
                <w:rFonts w:ascii="Times New Roman" w:hAnsi="Times New Roman" w:cs="Times New Roman"/>
                <w:sz w:val="24"/>
              </w:rPr>
              <w:t>Решением Думы Михайловского муниципального района от 28.06.2012 № 305 «Об утверждении Стратегии социально-экономического развития Михайловского муниципального района на период 2012 – 2025 гг.»</w:t>
            </w:r>
          </w:p>
        </w:tc>
        <w:tc>
          <w:tcPr>
            <w:tcW w:w="1985" w:type="dxa"/>
            <w:shd w:val="clear" w:color="auto" w:fill="auto"/>
          </w:tcPr>
          <w:p w14:paraId="3E7DCD43" w14:textId="5D53C126" w:rsidR="00587532" w:rsidRPr="00E6041D" w:rsidRDefault="00587532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3E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Антитеррористическая комиссия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14:paraId="7B38492B" w14:textId="7FC36792" w:rsidR="00587532" w:rsidRPr="00E6041D" w:rsidRDefault="00587532" w:rsidP="00E60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60A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населения, здоровье и благополучие людей</w:t>
            </w:r>
          </w:p>
        </w:tc>
      </w:tr>
    </w:tbl>
    <w:p w14:paraId="121671F0" w14:textId="77777777" w:rsidR="007F259B" w:rsidRPr="00A62B76" w:rsidRDefault="007F259B" w:rsidP="007F259B">
      <w:pPr>
        <w:tabs>
          <w:tab w:val="left" w:pos="141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259B" w:rsidRPr="00A62B76" w:rsidSect="00E4610B">
          <w:pgSz w:w="16820" w:h="11900" w:orient="landscape"/>
          <w:pgMar w:top="1134" w:right="567" w:bottom="851" w:left="1418" w:header="567" w:footer="567" w:gutter="0"/>
          <w:cols w:space="60"/>
          <w:noEndnote/>
          <w:docGrid w:linePitch="299"/>
        </w:sectPr>
      </w:pPr>
    </w:p>
    <w:p w14:paraId="5ACADC3A" w14:textId="6C9D72BD" w:rsidR="007F259B" w:rsidRPr="002F22E9" w:rsidRDefault="002F22E9" w:rsidP="007F259B">
      <w:pPr>
        <w:tabs>
          <w:tab w:val="left" w:pos="1415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7F259B" w:rsidRPr="002F22E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Структура муниципальной программы</w:t>
      </w:r>
    </w:p>
    <w:p w14:paraId="67917DD6" w14:textId="28BFC5E8" w:rsidR="00587532" w:rsidRPr="00587532" w:rsidRDefault="007F259B" w:rsidP="005875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B76">
        <w:rPr>
          <w:rFonts w:ascii="Times New Roman" w:hAnsi="Times New Roman" w:cs="Times New Roman"/>
          <w:sz w:val="28"/>
          <w:szCs w:val="28"/>
        </w:rPr>
        <w:t>«</w:t>
      </w:r>
      <w:r w:rsidR="00587532" w:rsidRPr="00587532">
        <w:rPr>
          <w:rFonts w:ascii="Times New Roman" w:hAnsi="Times New Roman" w:cs="Times New Roman"/>
          <w:sz w:val="28"/>
          <w:szCs w:val="28"/>
        </w:rPr>
        <w:t xml:space="preserve">Профилактика терроризма и противодействие экстремизму </w:t>
      </w:r>
    </w:p>
    <w:p w14:paraId="65BFEAA2" w14:textId="187BC4F7" w:rsidR="007F259B" w:rsidRPr="00A62B76" w:rsidRDefault="00587532" w:rsidP="005875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7532">
        <w:rPr>
          <w:rFonts w:ascii="Times New Roman" w:hAnsi="Times New Roman" w:cs="Times New Roman"/>
          <w:sz w:val="28"/>
          <w:szCs w:val="28"/>
        </w:rPr>
        <w:t>на территории Миха</w:t>
      </w:r>
      <w:r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  <w:r w:rsidR="007F259B" w:rsidRPr="00A62B76">
        <w:rPr>
          <w:rFonts w:ascii="Times New Roman" w:hAnsi="Times New Roman" w:cs="Times New Roman"/>
          <w:sz w:val="28"/>
          <w:szCs w:val="28"/>
        </w:rPr>
        <w:t>»</w:t>
      </w:r>
    </w:p>
    <w:p w14:paraId="75327376" w14:textId="77777777" w:rsidR="004E2D7C" w:rsidRPr="00A62B76" w:rsidRDefault="007F259B" w:rsidP="007F25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03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547"/>
        <w:gridCol w:w="2551"/>
        <w:gridCol w:w="3400"/>
      </w:tblGrid>
      <w:tr w:rsidR="004E2D7C" w:rsidRPr="00A62B76" w14:paraId="1F8938CF" w14:textId="77777777" w:rsidTr="002F22E9">
        <w:trPr>
          <w:trHeight w:val="1011"/>
        </w:trPr>
        <w:tc>
          <w:tcPr>
            <w:tcW w:w="848" w:type="dxa"/>
            <w:shd w:val="clear" w:color="auto" w:fill="auto"/>
          </w:tcPr>
          <w:p w14:paraId="2B847DCA" w14:textId="77777777" w:rsidR="004E2D7C" w:rsidRPr="00A62B76" w:rsidRDefault="004E2D7C" w:rsidP="004E2D7C">
            <w:pPr>
              <w:tabs>
                <w:tab w:val="left" w:pos="885"/>
              </w:tabs>
              <w:spacing w:after="0" w:line="240" w:lineRule="auto"/>
              <w:ind w:left="175" w:hanging="23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7" w:type="dxa"/>
            <w:shd w:val="clear" w:color="auto" w:fill="auto"/>
          </w:tcPr>
          <w:p w14:paraId="14DA750B" w14:textId="77777777" w:rsidR="004E2D7C" w:rsidRPr="00A62B76" w:rsidRDefault="004E2D7C" w:rsidP="004E2D7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структурного элемента</w:t>
            </w:r>
            <w:r w:rsidRPr="00A62B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1BC8E57D" w14:textId="77777777" w:rsidR="004E2D7C" w:rsidRPr="00A62B76" w:rsidRDefault="004E2D7C" w:rsidP="004E2D7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3400" w:type="dxa"/>
            <w:shd w:val="clear" w:color="auto" w:fill="auto"/>
          </w:tcPr>
          <w:p w14:paraId="0518B29F" w14:textId="77777777" w:rsidR="004E2D7C" w:rsidRPr="00A62B76" w:rsidRDefault="004E2D7C" w:rsidP="004E2D7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мероприятия с показателями муниципальной программы </w:t>
            </w:r>
          </w:p>
        </w:tc>
      </w:tr>
      <w:tr w:rsidR="004E2D7C" w:rsidRPr="00A62B76" w14:paraId="30E28FCF" w14:textId="77777777" w:rsidTr="002F22E9">
        <w:tc>
          <w:tcPr>
            <w:tcW w:w="848" w:type="dxa"/>
            <w:shd w:val="clear" w:color="auto" w:fill="auto"/>
          </w:tcPr>
          <w:p w14:paraId="6E5515C5" w14:textId="77777777" w:rsidR="004E2D7C" w:rsidRPr="00A62B76" w:rsidRDefault="004E2D7C" w:rsidP="004E2D7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dxa"/>
            <w:shd w:val="clear" w:color="auto" w:fill="auto"/>
          </w:tcPr>
          <w:p w14:paraId="513105BA" w14:textId="77777777" w:rsidR="004E2D7C" w:rsidRPr="00A62B76" w:rsidRDefault="004E2D7C" w:rsidP="004E2D7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0B57E6B" w14:textId="77777777" w:rsidR="004E2D7C" w:rsidRPr="00A62B76" w:rsidRDefault="004E2D7C" w:rsidP="004E2D7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14:paraId="2DBFC483" w14:textId="77777777" w:rsidR="004E2D7C" w:rsidRPr="00A62B76" w:rsidRDefault="004E2D7C" w:rsidP="004E2D7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2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F67E8" w:rsidRPr="00DF67E8" w14:paraId="5453F261" w14:textId="77777777" w:rsidTr="002F22E9">
        <w:tc>
          <w:tcPr>
            <w:tcW w:w="10346" w:type="dxa"/>
            <w:gridSpan w:val="4"/>
            <w:shd w:val="clear" w:color="auto" w:fill="auto"/>
          </w:tcPr>
          <w:p w14:paraId="7EB3D734" w14:textId="0DF88141" w:rsidR="004E2D7C" w:rsidRPr="00587532" w:rsidRDefault="004E2D7C" w:rsidP="00587532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 w:rsidR="0075098C" w:rsidRPr="0058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75098C" w:rsidRPr="0058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532" w:rsidRPr="00587532">
              <w:rPr>
                <w:rFonts w:ascii="Times New Roman" w:hAnsi="Times New Roman" w:cs="Times New Roman"/>
                <w:sz w:val="24"/>
                <w:szCs w:val="24"/>
              </w:rPr>
              <w:t>профилактике терроризма и противодействи</w:t>
            </w:r>
            <w:r w:rsidR="005875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87532" w:rsidRPr="00587532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экстремизму на территории Михайловского муниципального района</w:t>
            </w:r>
          </w:p>
        </w:tc>
      </w:tr>
      <w:tr w:rsidR="004E2D7C" w:rsidRPr="00A62B76" w14:paraId="0BBD1903" w14:textId="77777777" w:rsidTr="002F22E9">
        <w:trPr>
          <w:trHeight w:val="467"/>
        </w:trPr>
        <w:tc>
          <w:tcPr>
            <w:tcW w:w="848" w:type="dxa"/>
            <w:shd w:val="clear" w:color="auto" w:fill="auto"/>
          </w:tcPr>
          <w:p w14:paraId="33866342" w14:textId="77777777" w:rsidR="004E2D7C" w:rsidRPr="00D30393" w:rsidRDefault="004E2D7C" w:rsidP="004E2D7C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2"/>
            <w:shd w:val="clear" w:color="auto" w:fill="auto"/>
          </w:tcPr>
          <w:p w14:paraId="459AA3A8" w14:textId="78315C85" w:rsidR="004E2D7C" w:rsidRPr="00D30393" w:rsidRDefault="004E2D7C" w:rsidP="00D3039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3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реализацию - </w:t>
            </w:r>
            <w:r w:rsidR="00587532" w:rsidRPr="005875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Антитеррористическая комиссия Михайловского муниципального района</w:t>
            </w:r>
            <w:r w:rsidR="00DF67E8" w:rsidRPr="00D3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</w:tcPr>
          <w:p w14:paraId="58854536" w14:textId="1659E952" w:rsidR="004E2D7C" w:rsidRPr="00D30393" w:rsidRDefault="004E2D7C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</w:t>
            </w:r>
            <w:r w:rsidR="00DF67E8" w:rsidRPr="00D3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3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DF67E8" w:rsidRPr="00D3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3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D30393" w:rsidRPr="00DF67E8" w14:paraId="1C292B8D" w14:textId="77777777" w:rsidTr="002F22E9">
        <w:trPr>
          <w:trHeight w:val="415"/>
        </w:trPr>
        <w:tc>
          <w:tcPr>
            <w:tcW w:w="848" w:type="dxa"/>
            <w:shd w:val="clear" w:color="auto" w:fill="auto"/>
          </w:tcPr>
          <w:p w14:paraId="15D1357D" w14:textId="4B102965" w:rsidR="00D30393" w:rsidRPr="00D30393" w:rsidRDefault="00587532" w:rsidP="004E2D7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30393" w:rsidRPr="00D30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14:paraId="1922B19F" w14:textId="77777777" w:rsidR="0068174B" w:rsidRPr="0068174B" w:rsidRDefault="0068174B" w:rsidP="006817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администрации по профилактике терроризма и противодействию экстремизму </w:t>
            </w:r>
          </w:p>
          <w:p w14:paraId="15FDB309" w14:textId="6304D941" w:rsidR="00D30393" w:rsidRPr="00D30393" w:rsidRDefault="0068174B" w:rsidP="006817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Михайловского муниципального района</w:t>
            </w:r>
          </w:p>
        </w:tc>
        <w:tc>
          <w:tcPr>
            <w:tcW w:w="2551" w:type="dxa"/>
            <w:shd w:val="clear" w:color="auto" w:fill="auto"/>
          </w:tcPr>
          <w:p w14:paraId="40CA23B5" w14:textId="7EFE12DC" w:rsidR="00D30393" w:rsidRPr="00D30393" w:rsidRDefault="00645C50" w:rsidP="00D3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C50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общественной безопасности через повышение эффективности профилактики правонарушений в сфере терроризма и экстремизма</w:t>
            </w:r>
          </w:p>
        </w:tc>
        <w:tc>
          <w:tcPr>
            <w:tcW w:w="3400" w:type="dxa"/>
            <w:shd w:val="clear" w:color="auto" w:fill="auto"/>
          </w:tcPr>
          <w:p w14:paraId="3CD64C78" w14:textId="77777777" w:rsidR="00D30393" w:rsidRDefault="00317AF4" w:rsidP="00CF1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террористических актов на территории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5C89C84" w14:textId="36815780" w:rsidR="00317AF4" w:rsidRPr="00D30393" w:rsidRDefault="00317AF4" w:rsidP="00844F9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экстремистских проявлений на территории района</w:t>
            </w:r>
          </w:p>
        </w:tc>
      </w:tr>
    </w:tbl>
    <w:p w14:paraId="37E1FA86" w14:textId="0440678C" w:rsidR="007F259B" w:rsidRPr="00A62B76" w:rsidRDefault="007F259B" w:rsidP="007F25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259B" w:rsidRPr="00A62B76" w:rsidSect="00DF67E8">
          <w:pgSz w:w="11900" w:h="16820"/>
          <w:pgMar w:top="1134" w:right="851" w:bottom="284" w:left="1418" w:header="567" w:footer="567" w:gutter="0"/>
          <w:cols w:space="60"/>
          <w:noEndnote/>
          <w:docGrid w:linePitch="299"/>
        </w:sectPr>
      </w:pPr>
    </w:p>
    <w:p w14:paraId="33C99937" w14:textId="193DA2DB" w:rsidR="00CF16EE" w:rsidRPr="00DF67E8" w:rsidRDefault="002F22E9" w:rsidP="00CF16EE">
      <w:pPr>
        <w:tabs>
          <w:tab w:val="left" w:pos="284"/>
        </w:tabs>
        <w:spacing w:after="16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</w:t>
      </w:r>
      <w:r w:rsidR="00CF16EE" w:rsidRPr="00DF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Финансовое обеспечение муниципальной программы </w:t>
      </w:r>
    </w:p>
    <w:p w14:paraId="204A66B6" w14:textId="79E48743" w:rsidR="00A52309" w:rsidRDefault="00A52309" w:rsidP="00681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B76">
        <w:rPr>
          <w:rFonts w:ascii="Times New Roman" w:hAnsi="Times New Roman" w:cs="Times New Roman"/>
          <w:sz w:val="28"/>
          <w:szCs w:val="28"/>
        </w:rPr>
        <w:t>«</w:t>
      </w:r>
      <w:r w:rsidR="0068174B" w:rsidRPr="0068174B">
        <w:rPr>
          <w:rFonts w:ascii="Times New Roman" w:hAnsi="Times New Roman" w:cs="Times New Roman"/>
          <w:sz w:val="28"/>
          <w:szCs w:val="28"/>
        </w:rPr>
        <w:t>Профилактика терроризма и противодействие экстремизму на территории Михайловского муниципального района</w:t>
      </w:r>
      <w:r w:rsidRPr="00A62B76">
        <w:rPr>
          <w:rFonts w:ascii="Times New Roman" w:hAnsi="Times New Roman" w:cs="Times New Roman"/>
          <w:sz w:val="28"/>
          <w:szCs w:val="28"/>
        </w:rPr>
        <w:t>»</w:t>
      </w:r>
    </w:p>
    <w:p w14:paraId="42274A74" w14:textId="77777777" w:rsidR="00DF67E8" w:rsidRPr="00DF67E8" w:rsidRDefault="00DF67E8" w:rsidP="00DF67E8">
      <w:pPr>
        <w:tabs>
          <w:tab w:val="left" w:pos="28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3"/>
        <w:gridCol w:w="709"/>
        <w:gridCol w:w="709"/>
        <w:gridCol w:w="1275"/>
        <w:gridCol w:w="709"/>
        <w:gridCol w:w="1135"/>
        <w:gridCol w:w="1026"/>
        <w:gridCol w:w="992"/>
        <w:gridCol w:w="971"/>
        <w:gridCol w:w="1087"/>
        <w:gridCol w:w="1797"/>
      </w:tblGrid>
      <w:tr w:rsidR="00DF67E8" w:rsidRPr="00DF67E8" w14:paraId="3CE43821" w14:textId="77777777" w:rsidTr="00CF4770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786009C0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762F1C7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9E22FD7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08" w:type="dxa"/>
            <w:gridSpan w:val="6"/>
          </w:tcPr>
          <w:p w14:paraId="05522F10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DF67E8" w:rsidRPr="00DF67E8" w14:paraId="0DA19AC6" w14:textId="77777777" w:rsidTr="00CF4770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1A4A1020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6594FB4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B536915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</w:tcPr>
          <w:p w14:paraId="59F32969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14:paraId="608898BA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14:paraId="735813E0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35" w:type="dxa"/>
          </w:tcPr>
          <w:p w14:paraId="14FF5F54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Базовый период</w:t>
            </w:r>
          </w:p>
          <w:p w14:paraId="23F8E32C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26" w:type="dxa"/>
          </w:tcPr>
          <w:p w14:paraId="1E2FD7AB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2C7175F1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71" w:type="dxa"/>
            <w:shd w:val="clear" w:color="auto" w:fill="auto"/>
          </w:tcPr>
          <w:p w14:paraId="17C66895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087" w:type="dxa"/>
            <w:shd w:val="clear" w:color="auto" w:fill="auto"/>
          </w:tcPr>
          <w:p w14:paraId="31A6E14A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97" w:type="dxa"/>
            <w:shd w:val="clear" w:color="auto" w:fill="auto"/>
          </w:tcPr>
          <w:p w14:paraId="6A1DA075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DF67E8" w:rsidRPr="00DF67E8" w14:paraId="45234C62" w14:textId="77777777" w:rsidTr="00CF4770">
        <w:trPr>
          <w:jc w:val="center"/>
        </w:trPr>
        <w:tc>
          <w:tcPr>
            <w:tcW w:w="2376" w:type="dxa"/>
            <w:shd w:val="clear" w:color="auto" w:fill="auto"/>
          </w:tcPr>
          <w:p w14:paraId="0BBB517C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C31B453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9DFA96D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47362D5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39A373F9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EA4F531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14:paraId="295F3B8F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6" w:type="dxa"/>
          </w:tcPr>
          <w:p w14:paraId="457C9FDC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90D9CA1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1" w:type="dxa"/>
            <w:shd w:val="clear" w:color="auto" w:fill="auto"/>
          </w:tcPr>
          <w:p w14:paraId="7A3EA0EE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  <w:shd w:val="clear" w:color="auto" w:fill="auto"/>
          </w:tcPr>
          <w:p w14:paraId="4FB0BF80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7" w:type="dxa"/>
            <w:shd w:val="clear" w:color="auto" w:fill="auto"/>
          </w:tcPr>
          <w:p w14:paraId="4AAF60D9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68174B" w:rsidRPr="00DF67E8" w14:paraId="46515CBD" w14:textId="77777777" w:rsidTr="00CF4770">
        <w:trPr>
          <w:trHeight w:val="445"/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754011DF" w14:textId="77777777" w:rsidR="0068174B" w:rsidRPr="00587532" w:rsidRDefault="0068174B" w:rsidP="0058753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</w:t>
            </w:r>
            <w:r w:rsidRPr="00587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Профилактика терроризма и противодействие экстремизму </w:t>
            </w:r>
          </w:p>
          <w:p w14:paraId="7636267D" w14:textId="35FA8A81" w:rsidR="0068174B" w:rsidRPr="00DF67E8" w:rsidRDefault="0068174B" w:rsidP="0058753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75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территории Михайловского муниципального района</w:t>
            </w:r>
            <w:r w:rsidRPr="00DF67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166F6FEA" w14:textId="77777777" w:rsidR="0068174B" w:rsidRPr="00DF67E8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4C252A11" w14:textId="20FB3915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48CBA1A5" w14:textId="349BD716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</w:tcPr>
          <w:p w14:paraId="47051E1E" w14:textId="199968D2" w:rsidR="0068174B" w:rsidRPr="0068174B" w:rsidRDefault="0068174B" w:rsidP="003A49E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1800011610</w:t>
            </w:r>
          </w:p>
        </w:tc>
        <w:tc>
          <w:tcPr>
            <w:tcW w:w="709" w:type="dxa"/>
            <w:shd w:val="clear" w:color="auto" w:fill="auto"/>
          </w:tcPr>
          <w:p w14:paraId="2A61434F" w14:textId="00366550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70600271" w14:textId="4B6B9DB6" w:rsidR="0068174B" w:rsidRPr="0068174B" w:rsidRDefault="0068174B" w:rsidP="0044348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10,74</w:t>
            </w:r>
          </w:p>
        </w:tc>
        <w:tc>
          <w:tcPr>
            <w:tcW w:w="1026" w:type="dxa"/>
          </w:tcPr>
          <w:p w14:paraId="2E4A939A" w14:textId="3B6FA90C" w:rsidR="0068174B" w:rsidRPr="0068174B" w:rsidRDefault="0068174B" w:rsidP="00CF4770">
            <w:pPr>
              <w:tabs>
                <w:tab w:val="left" w:pos="284"/>
              </w:tabs>
              <w:spacing w:after="0" w:line="240" w:lineRule="auto"/>
              <w:ind w:left="-96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14:paraId="7E0D39CF" w14:textId="4B7BCC38" w:rsidR="0068174B" w:rsidRPr="0068174B" w:rsidRDefault="0068174B" w:rsidP="00F85674">
            <w:pPr>
              <w:tabs>
                <w:tab w:val="left" w:pos="284"/>
              </w:tabs>
              <w:spacing w:after="0" w:line="240" w:lineRule="auto"/>
              <w:ind w:left="-129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71" w:type="dxa"/>
            <w:shd w:val="clear" w:color="auto" w:fill="auto"/>
          </w:tcPr>
          <w:p w14:paraId="5C6FA33F" w14:textId="776F8780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87" w:type="dxa"/>
            <w:shd w:val="clear" w:color="auto" w:fill="auto"/>
          </w:tcPr>
          <w:p w14:paraId="41D69B34" w14:textId="12C041F3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797" w:type="dxa"/>
            <w:shd w:val="clear" w:color="auto" w:fill="auto"/>
          </w:tcPr>
          <w:p w14:paraId="610CE245" w14:textId="721F032A" w:rsidR="0068174B" w:rsidRPr="0068174B" w:rsidRDefault="0068174B" w:rsidP="0044348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90,74</w:t>
            </w:r>
          </w:p>
        </w:tc>
      </w:tr>
      <w:tr w:rsidR="0068174B" w:rsidRPr="00DF67E8" w14:paraId="20CFE856" w14:textId="77777777" w:rsidTr="00CF4770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3A5F992D" w14:textId="77777777" w:rsidR="0068174B" w:rsidRPr="00DF67E8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0841703" w14:textId="77777777" w:rsidR="0068174B" w:rsidRPr="00DF67E8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66738263" w14:textId="0A6B9F46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85E07EC" w14:textId="27D57A7F" w:rsidR="0068174B" w:rsidRPr="0068174B" w:rsidRDefault="0068174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A62ECFC" w14:textId="188E32FD" w:rsidR="0068174B" w:rsidRPr="0068174B" w:rsidRDefault="0068174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02A49F3" w14:textId="0FB81A03" w:rsidR="0068174B" w:rsidRPr="0068174B" w:rsidRDefault="0068174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0163D748" w14:textId="0BEF9CFB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6E469D20" w14:textId="1CD459FE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06C8C4" w14:textId="5748ABE9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6D50DB0C" w14:textId="5A11ED59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14:paraId="51F03F03" w14:textId="226EB8DC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14:paraId="08AE4669" w14:textId="52965DCF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8174B" w:rsidRPr="00DF67E8" w14:paraId="6202205B" w14:textId="77777777" w:rsidTr="00CF4770">
        <w:trPr>
          <w:trHeight w:val="493"/>
          <w:jc w:val="center"/>
        </w:trPr>
        <w:tc>
          <w:tcPr>
            <w:tcW w:w="2376" w:type="dxa"/>
            <w:vMerge/>
            <w:shd w:val="clear" w:color="auto" w:fill="auto"/>
          </w:tcPr>
          <w:p w14:paraId="6310FBF0" w14:textId="77777777" w:rsidR="0068174B" w:rsidRPr="00DF67E8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D9E1815" w14:textId="77777777" w:rsidR="0068174B" w:rsidRPr="00DF67E8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550E94B3" w14:textId="6D99B91F" w:rsidR="0068174B" w:rsidRPr="0068174B" w:rsidRDefault="0068174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B6B8446" w14:textId="3D5FBBD2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6BE44D3" w14:textId="1CB52DCD" w:rsidR="0068174B" w:rsidRPr="0068174B" w:rsidRDefault="0068174B" w:rsidP="003A49E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C6332DC" w14:textId="6DAAC206" w:rsidR="0068174B" w:rsidRPr="0068174B" w:rsidRDefault="0068174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64A30473" w14:textId="4AE254FE" w:rsidR="0068174B" w:rsidRPr="0068174B" w:rsidRDefault="0068174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14:paraId="5CEEAA82" w14:textId="67E37501" w:rsidR="0068174B" w:rsidRPr="0068174B" w:rsidRDefault="0068174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102B4C" w14:textId="1C0C9450" w:rsidR="0068174B" w:rsidRPr="0068174B" w:rsidRDefault="0068174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14:paraId="4659D5EE" w14:textId="29A27896" w:rsidR="0068174B" w:rsidRPr="0068174B" w:rsidRDefault="0068174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7F70E4B2" w14:textId="58F8DCD2" w:rsidR="0068174B" w:rsidRPr="0068174B" w:rsidRDefault="0068174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29028DAE" w14:textId="5E3C4552" w:rsidR="0068174B" w:rsidRPr="0068174B" w:rsidRDefault="0068174B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8174B" w:rsidRPr="00DF67E8" w14:paraId="38A7D855" w14:textId="77777777" w:rsidTr="00CF4770">
        <w:trPr>
          <w:trHeight w:val="483"/>
          <w:jc w:val="center"/>
        </w:trPr>
        <w:tc>
          <w:tcPr>
            <w:tcW w:w="2376" w:type="dxa"/>
            <w:vMerge/>
            <w:shd w:val="clear" w:color="auto" w:fill="auto"/>
          </w:tcPr>
          <w:p w14:paraId="06A01C3A" w14:textId="77777777" w:rsidR="0068174B" w:rsidRPr="00DF67E8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7679664" w14:textId="77777777" w:rsidR="0068174B" w:rsidRPr="00DF67E8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6C015271" w14:textId="2706674A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09C4AA45" w14:textId="35731210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</w:tcPr>
          <w:p w14:paraId="58C4DE39" w14:textId="0D1CF84D" w:rsidR="0068174B" w:rsidRPr="0068174B" w:rsidRDefault="0068174B" w:rsidP="003A49E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1800011610</w:t>
            </w:r>
          </w:p>
        </w:tc>
        <w:tc>
          <w:tcPr>
            <w:tcW w:w="709" w:type="dxa"/>
            <w:shd w:val="clear" w:color="auto" w:fill="auto"/>
          </w:tcPr>
          <w:p w14:paraId="138E23A6" w14:textId="41A8DBC5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4EFA6335" w14:textId="602B79F6" w:rsidR="0068174B" w:rsidRPr="0068174B" w:rsidRDefault="0068174B" w:rsidP="0044348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10,74</w:t>
            </w:r>
          </w:p>
        </w:tc>
        <w:tc>
          <w:tcPr>
            <w:tcW w:w="1026" w:type="dxa"/>
          </w:tcPr>
          <w:p w14:paraId="76BCC22A" w14:textId="3F46991B" w:rsidR="0068174B" w:rsidRPr="0068174B" w:rsidRDefault="0068174B" w:rsidP="00CF4770">
            <w:pPr>
              <w:tabs>
                <w:tab w:val="left" w:pos="284"/>
              </w:tabs>
              <w:spacing w:after="0" w:line="240" w:lineRule="auto"/>
              <w:ind w:left="-96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14:paraId="4271C443" w14:textId="678FF9A1" w:rsidR="0068174B" w:rsidRPr="0068174B" w:rsidRDefault="0068174B" w:rsidP="00F85674">
            <w:pPr>
              <w:tabs>
                <w:tab w:val="left" w:pos="284"/>
              </w:tabs>
              <w:spacing w:after="0" w:line="240" w:lineRule="auto"/>
              <w:ind w:left="-129" w:right="-87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71" w:type="dxa"/>
            <w:shd w:val="clear" w:color="auto" w:fill="auto"/>
          </w:tcPr>
          <w:p w14:paraId="218313AF" w14:textId="58C86110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87" w:type="dxa"/>
            <w:shd w:val="clear" w:color="auto" w:fill="auto"/>
          </w:tcPr>
          <w:p w14:paraId="3C96F625" w14:textId="38A45133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797" w:type="dxa"/>
            <w:shd w:val="clear" w:color="auto" w:fill="auto"/>
          </w:tcPr>
          <w:p w14:paraId="066DAD8E" w14:textId="349580DF" w:rsidR="0068174B" w:rsidRPr="0068174B" w:rsidRDefault="0068174B" w:rsidP="0044348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90,74</w:t>
            </w:r>
          </w:p>
        </w:tc>
      </w:tr>
      <w:tr w:rsidR="0068174B" w:rsidRPr="00DF67E8" w14:paraId="0AC9A844" w14:textId="77777777" w:rsidTr="00CF4770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1A23141E" w14:textId="77777777" w:rsidR="0068174B" w:rsidRPr="00DF67E8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EC77134" w14:textId="77777777" w:rsidR="0068174B" w:rsidRPr="00DF67E8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544EBB78" w14:textId="023AADC4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B7AD3CA" w14:textId="5F41E8BA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21BED7C" w14:textId="0F9008E1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47286AF" w14:textId="66FFDD90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18A5E335" w14:textId="3BD09B03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2F0A36DB" w14:textId="0583223D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E737CA" w14:textId="34A04E46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02541E1F" w14:textId="436B4A38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14:paraId="701447A7" w14:textId="71A2767B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14:paraId="550DBAF2" w14:textId="4FF43C2B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8174B" w:rsidRPr="00DF67E8" w14:paraId="55BDAA28" w14:textId="77777777" w:rsidTr="00CF4770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7548DDB7" w14:textId="77777777" w:rsidR="0068174B" w:rsidRPr="00DF67E8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76EAB59" w14:textId="77777777" w:rsidR="0068174B" w:rsidRPr="00DF67E8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3BB01E2B" w14:textId="28BF4D9A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E82313C" w14:textId="752E2FD5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3A7ADEE" w14:textId="4F32B88D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2C842ED" w14:textId="68965287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77BC522A" w14:textId="29674B7C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0EA90DD2" w14:textId="589A9851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83EECF" w14:textId="47DE9A82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0E6D338C" w14:textId="6E246600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14:paraId="0E5F4C1E" w14:textId="4E87CB78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14:paraId="78F7CE99" w14:textId="663E6593" w:rsidR="0068174B" w:rsidRPr="0068174B" w:rsidRDefault="0068174B" w:rsidP="00DF67E8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1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B7245" w:rsidRPr="00DF67E8" w14:paraId="7009C48B" w14:textId="77777777" w:rsidTr="00CF4770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5720541A" w14:textId="63AAE047" w:rsidR="008B7245" w:rsidRPr="008B7245" w:rsidRDefault="008B7245" w:rsidP="008B7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администрации по п</w:t>
            </w:r>
            <w:r w:rsidRPr="008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рофилактик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терроризма и противодействи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8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экстремизму </w:t>
            </w:r>
          </w:p>
          <w:p w14:paraId="6835B3FE" w14:textId="0E475D70" w:rsidR="008B7245" w:rsidRPr="00DF67E8" w:rsidRDefault="008B7245" w:rsidP="008B7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Михайловского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14:paraId="6F4713F4" w14:textId="77777777" w:rsidR="008B7245" w:rsidRPr="00DF67E8" w:rsidRDefault="008B7245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14D55B13" w14:textId="6351DF17" w:rsidR="008B7245" w:rsidRPr="008B7245" w:rsidRDefault="008B7245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58139CE0" w14:textId="2C7A5D13" w:rsidR="008B7245" w:rsidRPr="008B7245" w:rsidRDefault="008B7245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</w:tcPr>
          <w:p w14:paraId="03762754" w14:textId="67D752C8" w:rsidR="008B7245" w:rsidRPr="008B7245" w:rsidRDefault="008B7245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1800011610</w:t>
            </w:r>
          </w:p>
        </w:tc>
        <w:tc>
          <w:tcPr>
            <w:tcW w:w="709" w:type="dxa"/>
            <w:shd w:val="clear" w:color="auto" w:fill="auto"/>
          </w:tcPr>
          <w:p w14:paraId="66CF6ED8" w14:textId="07364EFA" w:rsidR="008B7245" w:rsidRPr="008B7245" w:rsidRDefault="008B7245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3EDC508D" w14:textId="6450580D" w:rsidR="008B7245" w:rsidRPr="008B7245" w:rsidRDefault="008B7245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10,74</w:t>
            </w:r>
          </w:p>
        </w:tc>
        <w:tc>
          <w:tcPr>
            <w:tcW w:w="1026" w:type="dxa"/>
          </w:tcPr>
          <w:p w14:paraId="250B0345" w14:textId="61EDEAE8" w:rsidR="008B7245" w:rsidRPr="008B7245" w:rsidRDefault="008B7245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14:paraId="328943EF" w14:textId="31799C39" w:rsidR="008B7245" w:rsidRPr="008B7245" w:rsidRDefault="008B7245" w:rsidP="006A07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1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71" w:type="dxa"/>
            <w:shd w:val="clear" w:color="auto" w:fill="auto"/>
          </w:tcPr>
          <w:p w14:paraId="570007CE" w14:textId="1EE8D044" w:rsidR="008B7245" w:rsidRPr="008B7245" w:rsidRDefault="008B7245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87" w:type="dxa"/>
            <w:shd w:val="clear" w:color="auto" w:fill="auto"/>
          </w:tcPr>
          <w:p w14:paraId="37385DD3" w14:textId="2E589D3B" w:rsidR="008B7245" w:rsidRPr="008B7245" w:rsidRDefault="008B7245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797" w:type="dxa"/>
            <w:shd w:val="clear" w:color="auto" w:fill="auto"/>
          </w:tcPr>
          <w:p w14:paraId="08744863" w14:textId="19008C0A" w:rsidR="008B7245" w:rsidRPr="008B7245" w:rsidRDefault="008B7245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90,74</w:t>
            </w:r>
          </w:p>
        </w:tc>
      </w:tr>
      <w:tr w:rsidR="00DF67E8" w:rsidRPr="00DF67E8" w14:paraId="214E492D" w14:textId="77777777" w:rsidTr="00CF4770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41C60CBF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5E3C5CA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6E27BE61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5BF93F1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19B2C0A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8F54AE8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554786DD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340DAB4C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714260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130C2675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14:paraId="542C1837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14:paraId="3AA9DB49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F67E8" w:rsidRPr="00DF67E8" w14:paraId="397D329C" w14:textId="77777777" w:rsidTr="00CF4770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535A0C07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08C49BA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60F52E99" w14:textId="33CC472A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098F1B" w14:textId="2904AF78" w:rsidR="00DF67E8" w:rsidRPr="002F22E9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EC3CB63" w14:textId="7CE6457C" w:rsidR="00DF67E8" w:rsidRPr="002F22E9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-7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85E60DD" w14:textId="23EAAC72" w:rsidR="00DF67E8" w:rsidRPr="002F22E9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7B6FE90" w14:textId="149E9C9B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14:paraId="2250B2F4" w14:textId="40ABA9D1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EE0FEA" w14:textId="20002582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14:paraId="23E52C3F" w14:textId="678CCF78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29DF351F" w14:textId="076FD00A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14:paraId="73059DA2" w14:textId="38C8B90C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67E8" w:rsidRPr="00DF67E8" w14:paraId="79D16C81" w14:textId="77777777" w:rsidTr="00CF4770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130B4DBC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3B1EE94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4C1A6FF8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2D464C85" w14:textId="20E060B9" w:rsidR="00DF67E8" w:rsidRPr="008B7245" w:rsidRDefault="008B7245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245">
              <w:rPr>
                <w:rFonts w:ascii="Times New Roman" w:eastAsia="Calibri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shd w:val="clear" w:color="auto" w:fill="auto"/>
          </w:tcPr>
          <w:p w14:paraId="7CF25278" w14:textId="7566493C" w:rsidR="00DF67E8" w:rsidRPr="002F22E9" w:rsidRDefault="0075098C" w:rsidP="008B7245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-7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2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B724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2F22E9">
              <w:rPr>
                <w:rFonts w:ascii="Times New Roman" w:eastAsia="Calibri" w:hAnsi="Times New Roman" w:cs="Times New Roman"/>
                <w:sz w:val="20"/>
                <w:szCs w:val="20"/>
              </w:rPr>
              <w:t>00011610</w:t>
            </w:r>
          </w:p>
        </w:tc>
        <w:tc>
          <w:tcPr>
            <w:tcW w:w="709" w:type="dxa"/>
            <w:shd w:val="clear" w:color="auto" w:fill="auto"/>
          </w:tcPr>
          <w:p w14:paraId="7752C2B9" w14:textId="5E656392" w:rsidR="00DF67E8" w:rsidRPr="002F22E9" w:rsidRDefault="008B7245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3D051A3C" w14:textId="78219C78" w:rsidR="00DF67E8" w:rsidRPr="00DF67E8" w:rsidRDefault="008B7245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10,74</w:t>
            </w:r>
          </w:p>
        </w:tc>
        <w:tc>
          <w:tcPr>
            <w:tcW w:w="1026" w:type="dxa"/>
          </w:tcPr>
          <w:p w14:paraId="07CC4059" w14:textId="3C7CA28D" w:rsidR="00DF67E8" w:rsidRPr="00DF67E8" w:rsidRDefault="008B7245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31329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1CD53EC" w14:textId="618BD391" w:rsidR="00DF67E8" w:rsidRPr="00DF67E8" w:rsidRDefault="008B7245" w:rsidP="006A6F91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right="-6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71" w:type="dxa"/>
            <w:shd w:val="clear" w:color="auto" w:fill="auto"/>
          </w:tcPr>
          <w:p w14:paraId="7D196A69" w14:textId="7B4FA8C7" w:rsidR="00DF67E8" w:rsidRPr="00DF67E8" w:rsidRDefault="008B7245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7" w:type="dxa"/>
            <w:shd w:val="clear" w:color="auto" w:fill="auto"/>
          </w:tcPr>
          <w:p w14:paraId="53142AA4" w14:textId="4EBD5CAD" w:rsidR="00DF67E8" w:rsidRPr="00DF67E8" w:rsidRDefault="008B7245" w:rsidP="008B7245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F67E8"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7" w:type="dxa"/>
            <w:shd w:val="clear" w:color="auto" w:fill="auto"/>
          </w:tcPr>
          <w:p w14:paraId="47B4B004" w14:textId="5FFC378D" w:rsidR="00DF67E8" w:rsidRPr="00DF67E8" w:rsidRDefault="008B7245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90,74</w:t>
            </w:r>
          </w:p>
        </w:tc>
      </w:tr>
      <w:tr w:rsidR="00DF67E8" w:rsidRPr="00DF67E8" w14:paraId="3A89685E" w14:textId="77777777" w:rsidTr="00CF4770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723C9602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953C264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3D552CF4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7AA5014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BCED507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8CF2524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7DD0A75F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48B1EAC9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8903D9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5F658C13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14:paraId="55BB92A3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14:paraId="17F559F9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F67E8" w:rsidRPr="00DF67E8" w14:paraId="225E561D" w14:textId="77777777" w:rsidTr="00CF4770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4475BFDB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44E0900" w14:textId="77777777" w:rsidR="00DF67E8" w:rsidRPr="00DF67E8" w:rsidRDefault="00DF67E8" w:rsidP="00DF67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70BC3A09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00B60FC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F9464CF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AEC3B0F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14:paraId="23A2781B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14:paraId="2AE66C7E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DCD897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076E0940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14:paraId="2365A169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14:paraId="0CEE05BA" w14:textId="77777777" w:rsidR="00DF67E8" w:rsidRPr="00DF67E8" w:rsidRDefault="00DF67E8" w:rsidP="00DF67E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67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37E2C862" w14:textId="77777777" w:rsidR="00D84C87" w:rsidRPr="00A62B76" w:rsidRDefault="00D84C87" w:rsidP="00CF16EE">
      <w:pPr>
        <w:widowControl w:val="0"/>
        <w:spacing w:after="12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84C87" w:rsidRPr="00A62B76" w:rsidSect="00524FEF">
          <w:pgSz w:w="16820" w:h="11900" w:orient="landscape"/>
          <w:pgMar w:top="1134" w:right="851" w:bottom="1134" w:left="1701" w:header="567" w:footer="567" w:gutter="0"/>
          <w:cols w:space="60"/>
          <w:noEndnote/>
          <w:docGrid w:linePitch="218"/>
        </w:sectPr>
      </w:pPr>
    </w:p>
    <w:p w14:paraId="312AEF1D" w14:textId="7DB4E549" w:rsidR="007B4318" w:rsidRPr="0029698C" w:rsidRDefault="002F22E9" w:rsidP="007B4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о </w:t>
      </w:r>
      <w:proofErr w:type="gramStart"/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proofErr w:type="gramEnd"/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финансовых, </w:t>
      </w:r>
    </w:p>
    <w:p w14:paraId="5723ECCC" w14:textId="583FF47A" w:rsidR="007B4318" w:rsidRPr="0029698C" w:rsidRDefault="0068174B" w:rsidP="007B43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тимулирующих налоговых </w:t>
      </w:r>
      <w:proofErr w:type="gramStart"/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льготах</w:t>
      </w:r>
      <w:proofErr w:type="gramEnd"/>
    </w:p>
    <w:p w14:paraId="18402FF8" w14:textId="77777777" w:rsidR="007B4318" w:rsidRPr="0029698C" w:rsidRDefault="007B4318" w:rsidP="007B4318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CF91C" w14:textId="2359F1C0" w:rsidR="007B4318" w:rsidRDefault="00A62B76" w:rsidP="007B43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Социальные, финансовые, стимулирующие налоговые льготы в сфере реализации Программы не предусмотрены».</w:t>
      </w:r>
    </w:p>
    <w:p w14:paraId="28A18AFA" w14:textId="78211989" w:rsidR="00640C7C" w:rsidRDefault="00640C7C" w:rsidP="007B43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Разделы 3-6 Программы исключить.</w:t>
      </w:r>
    </w:p>
    <w:p w14:paraId="2BB04DBA" w14:textId="39E6B17B" w:rsidR="00452437" w:rsidRPr="0029698C" w:rsidRDefault="00452437" w:rsidP="007B431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Приложение к Программе «Перечень мероприятий по реализации программы» исключить.</w:t>
      </w:r>
    </w:p>
    <w:p w14:paraId="41E1B591" w14:textId="697E1709" w:rsidR="007B4318" w:rsidRPr="0029698C" w:rsidRDefault="00E11DFA" w:rsidP="007B43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 в информационно-коммуникационной сети «Интернет». </w:t>
      </w:r>
    </w:p>
    <w:p w14:paraId="0AFF5BF6" w14:textId="242D3BA4" w:rsidR="007B4318" w:rsidRPr="0029698C" w:rsidRDefault="00E11DFA" w:rsidP="007B43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его размещения на официальном сайте администрации Михайловского муниципального района. </w:t>
      </w:r>
    </w:p>
    <w:p w14:paraId="0177AF82" w14:textId="530A93AD" w:rsidR="007B4318" w:rsidRDefault="00E11DFA" w:rsidP="007B43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1" w:name="_GoBack"/>
      <w:bookmarkEnd w:id="1"/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над исполнением настоящего постановления </w:t>
      </w:r>
      <w:r w:rsidR="006817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7B4318" w:rsidRPr="00296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549354" w14:textId="77777777" w:rsidR="004D71E2" w:rsidRDefault="004D71E2" w:rsidP="007B431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6E6C0" w14:textId="77777777" w:rsidR="004D71E2" w:rsidRPr="004D71E2" w:rsidRDefault="004D71E2" w:rsidP="004D7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7D2F31C8" w14:textId="77777777" w:rsidR="004D71E2" w:rsidRPr="004D71E2" w:rsidRDefault="004D71E2" w:rsidP="004D7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В.В. Архипов</w:t>
      </w:r>
    </w:p>
    <w:p w14:paraId="4CA4CA04" w14:textId="77777777" w:rsidR="004D71E2" w:rsidRPr="0029698C" w:rsidRDefault="004D71E2" w:rsidP="004D71E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71E2" w:rsidRPr="0029698C" w:rsidSect="002F22E9">
      <w:pgSz w:w="11900" w:h="16820"/>
      <w:pgMar w:top="1134" w:right="851" w:bottom="1418" w:left="1418" w:header="567" w:footer="567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F136A" w14:textId="77777777" w:rsidR="003D48D0" w:rsidRDefault="003D48D0" w:rsidP="002E394C">
      <w:pPr>
        <w:spacing w:after="0" w:line="240" w:lineRule="auto"/>
      </w:pPr>
      <w:r>
        <w:separator/>
      </w:r>
    </w:p>
  </w:endnote>
  <w:endnote w:type="continuationSeparator" w:id="0">
    <w:p w14:paraId="22AA32A6" w14:textId="77777777" w:rsidR="003D48D0" w:rsidRDefault="003D48D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9DE87" w14:textId="77777777" w:rsidR="003D48D0" w:rsidRDefault="003D48D0" w:rsidP="002E394C">
      <w:pPr>
        <w:spacing w:after="0" w:line="240" w:lineRule="auto"/>
      </w:pPr>
      <w:r>
        <w:separator/>
      </w:r>
    </w:p>
  </w:footnote>
  <w:footnote w:type="continuationSeparator" w:id="0">
    <w:p w14:paraId="3B27D3D3" w14:textId="77777777" w:rsidR="003D48D0" w:rsidRDefault="003D48D0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882002"/>
    <w:lvl w:ilvl="0">
      <w:numFmt w:val="bullet"/>
      <w:lvlText w:val="*"/>
      <w:lvlJc w:val="left"/>
    </w:lvl>
  </w:abstractNum>
  <w:abstractNum w:abstractNumId="1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6229"/>
    <w:multiLevelType w:val="hybridMultilevel"/>
    <w:tmpl w:val="AC327332"/>
    <w:lvl w:ilvl="0" w:tplc="5D5E5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86757"/>
    <w:multiLevelType w:val="singleLevel"/>
    <w:tmpl w:val="60727EB4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0C971CD7"/>
    <w:multiLevelType w:val="hybridMultilevel"/>
    <w:tmpl w:val="581A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D1BFD"/>
    <w:multiLevelType w:val="singleLevel"/>
    <w:tmpl w:val="E1982278"/>
    <w:lvl w:ilvl="0">
      <w:start w:val="1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6">
    <w:nsid w:val="1B67767A"/>
    <w:multiLevelType w:val="multilevel"/>
    <w:tmpl w:val="04E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977BE3"/>
    <w:multiLevelType w:val="singleLevel"/>
    <w:tmpl w:val="2CA63128"/>
    <w:lvl w:ilvl="0">
      <w:start w:val="10"/>
      <w:numFmt w:val="decimal"/>
      <w:lvlText w:val="4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8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66C62"/>
    <w:multiLevelType w:val="singleLevel"/>
    <w:tmpl w:val="61E858F6"/>
    <w:lvl w:ilvl="0">
      <w:start w:val="7"/>
      <w:numFmt w:val="decimal"/>
      <w:lvlText w:val="4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10">
    <w:nsid w:val="296F2EF0"/>
    <w:multiLevelType w:val="hybridMultilevel"/>
    <w:tmpl w:val="21EE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811EA"/>
    <w:multiLevelType w:val="singleLevel"/>
    <w:tmpl w:val="DA5CBF8A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12">
    <w:nsid w:val="2F7D7AFA"/>
    <w:multiLevelType w:val="singleLevel"/>
    <w:tmpl w:val="1BF84A70"/>
    <w:lvl w:ilvl="0">
      <w:start w:val="5"/>
      <w:numFmt w:val="decimal"/>
      <w:lvlText w:val="3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3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20FE9"/>
    <w:multiLevelType w:val="hybridMultilevel"/>
    <w:tmpl w:val="3A02E442"/>
    <w:lvl w:ilvl="0" w:tplc="0419000F">
      <w:start w:val="1"/>
      <w:numFmt w:val="decimal"/>
      <w:lvlText w:val="%1.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1656E"/>
    <w:multiLevelType w:val="hybridMultilevel"/>
    <w:tmpl w:val="106C7814"/>
    <w:lvl w:ilvl="0" w:tplc="E0BAFF98">
      <w:start w:val="7"/>
      <w:numFmt w:val="decimal"/>
      <w:lvlText w:val="%1."/>
      <w:lvlJc w:val="left"/>
      <w:pPr>
        <w:tabs>
          <w:tab w:val="num" w:pos="2594"/>
        </w:tabs>
        <w:ind w:left="259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4"/>
        </w:tabs>
        <w:ind w:left="2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4"/>
        </w:tabs>
        <w:ind w:left="3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4"/>
        </w:tabs>
        <w:ind w:left="3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4"/>
        </w:tabs>
        <w:ind w:left="4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4"/>
        </w:tabs>
        <w:ind w:left="5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4"/>
        </w:tabs>
        <w:ind w:left="6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4"/>
        </w:tabs>
        <w:ind w:left="6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4"/>
        </w:tabs>
        <w:ind w:left="7574" w:hanging="180"/>
      </w:pPr>
    </w:lvl>
  </w:abstractNum>
  <w:abstractNum w:abstractNumId="16">
    <w:nsid w:val="3AB86AE6"/>
    <w:multiLevelType w:val="multilevel"/>
    <w:tmpl w:val="93C6814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403B5E0F"/>
    <w:multiLevelType w:val="multilevel"/>
    <w:tmpl w:val="81426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3F3697"/>
    <w:multiLevelType w:val="multilevel"/>
    <w:tmpl w:val="20BAF32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>
    <w:nsid w:val="454F2B92"/>
    <w:multiLevelType w:val="singleLevel"/>
    <w:tmpl w:val="99D0544A"/>
    <w:lvl w:ilvl="0">
      <w:start w:val="1"/>
      <w:numFmt w:val="decimal"/>
      <w:lvlText w:val="2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0">
    <w:nsid w:val="45D52D10"/>
    <w:multiLevelType w:val="singleLevel"/>
    <w:tmpl w:val="14B6F94A"/>
    <w:lvl w:ilvl="0">
      <w:start w:val="1"/>
      <w:numFmt w:val="decimal"/>
      <w:lvlText w:val="2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1">
    <w:nsid w:val="4ABE1DD5"/>
    <w:multiLevelType w:val="hybridMultilevel"/>
    <w:tmpl w:val="A77EF79E"/>
    <w:lvl w:ilvl="0" w:tplc="02A6F048">
      <w:start w:val="3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4B67645C"/>
    <w:multiLevelType w:val="hybridMultilevel"/>
    <w:tmpl w:val="E20EE50E"/>
    <w:lvl w:ilvl="0" w:tplc="E97A93C4">
      <w:start w:val="1"/>
      <w:numFmt w:val="decimal"/>
      <w:lvlText w:val="%1."/>
      <w:lvlJc w:val="left"/>
      <w:pPr>
        <w:tabs>
          <w:tab w:val="num" w:pos="2460"/>
        </w:tabs>
        <w:ind w:left="2460" w:hanging="1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397625"/>
    <w:multiLevelType w:val="multilevel"/>
    <w:tmpl w:val="4B54421E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4">
    <w:nsid w:val="4E1D6406"/>
    <w:multiLevelType w:val="multilevel"/>
    <w:tmpl w:val="22C068B0"/>
    <w:lvl w:ilvl="0">
      <w:start w:val="1"/>
      <w:numFmt w:val="decimal"/>
      <w:lvlText w:val="3.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244D95"/>
    <w:multiLevelType w:val="singleLevel"/>
    <w:tmpl w:val="422ADA48"/>
    <w:lvl w:ilvl="0">
      <w:start w:val="1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26">
    <w:nsid w:val="524C6D73"/>
    <w:multiLevelType w:val="hybridMultilevel"/>
    <w:tmpl w:val="5F246DE2"/>
    <w:lvl w:ilvl="0" w:tplc="18D4CFA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D2326"/>
    <w:multiLevelType w:val="hybridMultilevel"/>
    <w:tmpl w:val="A50E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F3284"/>
    <w:multiLevelType w:val="singleLevel"/>
    <w:tmpl w:val="6F1C093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96739A"/>
    <w:multiLevelType w:val="hybridMultilevel"/>
    <w:tmpl w:val="EFDED5F0"/>
    <w:lvl w:ilvl="0" w:tplc="6EA41C3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C69713F"/>
    <w:multiLevelType w:val="hybridMultilevel"/>
    <w:tmpl w:val="03F4EBEA"/>
    <w:lvl w:ilvl="0" w:tplc="08CA77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5DCA5FD0"/>
    <w:multiLevelType w:val="hybridMultilevel"/>
    <w:tmpl w:val="9D16E7CE"/>
    <w:lvl w:ilvl="0" w:tplc="1018C518">
      <w:start w:val="1"/>
      <w:numFmt w:val="decimal"/>
      <w:lvlText w:val="%1."/>
      <w:lvlJc w:val="left"/>
      <w:pPr>
        <w:ind w:left="173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3">
    <w:nsid w:val="5E6F258E"/>
    <w:multiLevelType w:val="multilevel"/>
    <w:tmpl w:val="C21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F9232C3"/>
    <w:multiLevelType w:val="hybridMultilevel"/>
    <w:tmpl w:val="55E6C5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6525E"/>
    <w:multiLevelType w:val="multilevel"/>
    <w:tmpl w:val="60E0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8C5806"/>
    <w:multiLevelType w:val="hybridMultilevel"/>
    <w:tmpl w:val="55E22FD0"/>
    <w:lvl w:ilvl="0" w:tplc="6E1CA84E">
      <w:start w:val="1"/>
      <w:numFmt w:val="none"/>
      <w:lvlText w:val="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04F52BD"/>
    <w:multiLevelType w:val="hybridMultilevel"/>
    <w:tmpl w:val="E182C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651DD"/>
    <w:multiLevelType w:val="hybridMultilevel"/>
    <w:tmpl w:val="C8307D26"/>
    <w:lvl w:ilvl="0" w:tplc="E0BAFF98">
      <w:start w:val="7"/>
      <w:numFmt w:val="decimal"/>
      <w:lvlText w:val="%1."/>
      <w:lvlJc w:val="left"/>
      <w:pPr>
        <w:tabs>
          <w:tab w:val="num" w:pos="3314"/>
        </w:tabs>
        <w:ind w:left="3314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8340B"/>
    <w:multiLevelType w:val="hybridMultilevel"/>
    <w:tmpl w:val="DD6E7A00"/>
    <w:lvl w:ilvl="0" w:tplc="80BC152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ED572A6"/>
    <w:multiLevelType w:val="hybridMultilevel"/>
    <w:tmpl w:val="0D3E718E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06A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7"/>
  </w:num>
  <w:num w:numId="3">
    <w:abstractNumId w:val="8"/>
  </w:num>
  <w:num w:numId="4">
    <w:abstractNumId w:val="34"/>
  </w:num>
  <w:num w:numId="5">
    <w:abstractNumId w:val="28"/>
  </w:num>
  <w:num w:numId="6">
    <w:abstractNumId w:val="37"/>
  </w:num>
  <w:num w:numId="7">
    <w:abstractNumId w:val="30"/>
  </w:num>
  <w:num w:numId="8">
    <w:abstractNumId w:val="40"/>
  </w:num>
  <w:num w:numId="9">
    <w:abstractNumId w:val="26"/>
  </w:num>
  <w:num w:numId="10">
    <w:abstractNumId w:val="25"/>
  </w:num>
  <w:num w:numId="11">
    <w:abstractNumId w:val="29"/>
  </w:num>
  <w:num w:numId="12">
    <w:abstractNumId w:val="19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1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6">
    <w:abstractNumId w:val="9"/>
  </w:num>
  <w:num w:numId="17">
    <w:abstractNumId w:val="7"/>
  </w:num>
  <w:num w:numId="18">
    <w:abstractNumId w:val="15"/>
  </w:num>
  <w:num w:numId="19">
    <w:abstractNumId w:val="38"/>
  </w:num>
  <w:num w:numId="20">
    <w:abstractNumId w:val="22"/>
  </w:num>
  <w:num w:numId="21">
    <w:abstractNumId w:val="18"/>
  </w:num>
  <w:num w:numId="22">
    <w:abstractNumId w:val="16"/>
  </w:num>
  <w:num w:numId="23">
    <w:abstractNumId w:val="3"/>
  </w:num>
  <w:num w:numId="24">
    <w:abstractNumId w:val="31"/>
  </w:num>
  <w:num w:numId="25">
    <w:abstractNumId w:val="41"/>
  </w:num>
  <w:num w:numId="26">
    <w:abstractNumId w:val="13"/>
  </w:num>
  <w:num w:numId="27">
    <w:abstractNumId w:val="14"/>
  </w:num>
  <w:num w:numId="28">
    <w:abstractNumId w:val="11"/>
  </w:num>
  <w:num w:numId="29">
    <w:abstractNumId w:val="23"/>
  </w:num>
  <w:num w:numId="30">
    <w:abstractNumId w:val="20"/>
  </w:num>
  <w:num w:numId="31">
    <w:abstractNumId w:val="20"/>
    <w:lvlOverride w:ilvl="0">
      <w:lvl w:ilvl="0">
        <w:start w:val="1"/>
        <w:numFmt w:val="decimal"/>
        <w:lvlText w:val="2.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2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2"/>
  </w:num>
  <w:num w:numId="36">
    <w:abstractNumId w:val="1"/>
  </w:num>
  <w:num w:numId="37">
    <w:abstractNumId w:val="33"/>
  </w:num>
  <w:num w:numId="38">
    <w:abstractNumId w:val="6"/>
  </w:num>
  <w:num w:numId="39">
    <w:abstractNumId w:val="35"/>
  </w:num>
  <w:num w:numId="40">
    <w:abstractNumId w:val="36"/>
  </w:num>
  <w:num w:numId="41">
    <w:abstractNumId w:val="21"/>
  </w:num>
  <w:num w:numId="42">
    <w:abstractNumId w:val="10"/>
  </w:num>
  <w:num w:numId="43">
    <w:abstractNumId w:val="2"/>
  </w:num>
  <w:num w:numId="44">
    <w:abstractNumId w:val="4"/>
  </w:num>
  <w:num w:numId="45">
    <w:abstractNumId w:val="24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6822"/>
    <w:rsid w:val="00023B11"/>
    <w:rsid w:val="00034B9F"/>
    <w:rsid w:val="00042F6E"/>
    <w:rsid w:val="00043AB0"/>
    <w:rsid w:val="000537CC"/>
    <w:rsid w:val="00055709"/>
    <w:rsid w:val="00076DF8"/>
    <w:rsid w:val="00091358"/>
    <w:rsid w:val="000965BB"/>
    <w:rsid w:val="000C2BCE"/>
    <w:rsid w:val="000C34E6"/>
    <w:rsid w:val="000C3C28"/>
    <w:rsid w:val="000D36DF"/>
    <w:rsid w:val="000E2189"/>
    <w:rsid w:val="000E44C2"/>
    <w:rsid w:val="000E7B88"/>
    <w:rsid w:val="0011040A"/>
    <w:rsid w:val="00146843"/>
    <w:rsid w:val="001523DF"/>
    <w:rsid w:val="0015618A"/>
    <w:rsid w:val="00164A41"/>
    <w:rsid w:val="0017781F"/>
    <w:rsid w:val="0018205F"/>
    <w:rsid w:val="00185F5D"/>
    <w:rsid w:val="001959A2"/>
    <w:rsid w:val="001A4732"/>
    <w:rsid w:val="001A792A"/>
    <w:rsid w:val="001B4EFC"/>
    <w:rsid w:val="001B5CEE"/>
    <w:rsid w:val="001C5328"/>
    <w:rsid w:val="001D1AFB"/>
    <w:rsid w:val="001F5863"/>
    <w:rsid w:val="0022236D"/>
    <w:rsid w:val="0023129E"/>
    <w:rsid w:val="00240C9E"/>
    <w:rsid w:val="00250C72"/>
    <w:rsid w:val="00267C66"/>
    <w:rsid w:val="0027261C"/>
    <w:rsid w:val="002740C6"/>
    <w:rsid w:val="002744F5"/>
    <w:rsid w:val="00282F46"/>
    <w:rsid w:val="002853D0"/>
    <w:rsid w:val="0029698C"/>
    <w:rsid w:val="002B6459"/>
    <w:rsid w:val="002C5B13"/>
    <w:rsid w:val="002E1266"/>
    <w:rsid w:val="002E394C"/>
    <w:rsid w:val="002F22E9"/>
    <w:rsid w:val="003015A0"/>
    <w:rsid w:val="00310DF9"/>
    <w:rsid w:val="00314DBC"/>
    <w:rsid w:val="00317AF4"/>
    <w:rsid w:val="0032795D"/>
    <w:rsid w:val="00331C42"/>
    <w:rsid w:val="00343BE5"/>
    <w:rsid w:val="00351C0F"/>
    <w:rsid w:val="00356384"/>
    <w:rsid w:val="003705D7"/>
    <w:rsid w:val="00371366"/>
    <w:rsid w:val="00374D0B"/>
    <w:rsid w:val="00380B87"/>
    <w:rsid w:val="00387A07"/>
    <w:rsid w:val="00395840"/>
    <w:rsid w:val="003A3768"/>
    <w:rsid w:val="003A49E3"/>
    <w:rsid w:val="003B4AD3"/>
    <w:rsid w:val="003D48D0"/>
    <w:rsid w:val="003D4D6C"/>
    <w:rsid w:val="003D7BA0"/>
    <w:rsid w:val="00403D1D"/>
    <w:rsid w:val="00406376"/>
    <w:rsid w:val="00420046"/>
    <w:rsid w:val="00427F34"/>
    <w:rsid w:val="00443488"/>
    <w:rsid w:val="004444D7"/>
    <w:rsid w:val="00447FCF"/>
    <w:rsid w:val="00452437"/>
    <w:rsid w:val="004571FA"/>
    <w:rsid w:val="0046599B"/>
    <w:rsid w:val="00475211"/>
    <w:rsid w:val="0048235B"/>
    <w:rsid w:val="004C1B82"/>
    <w:rsid w:val="004D71E2"/>
    <w:rsid w:val="004D7DC7"/>
    <w:rsid w:val="004E020A"/>
    <w:rsid w:val="004E2D7C"/>
    <w:rsid w:val="004E59E9"/>
    <w:rsid w:val="00504270"/>
    <w:rsid w:val="00504F7A"/>
    <w:rsid w:val="005116FF"/>
    <w:rsid w:val="00514133"/>
    <w:rsid w:val="00517FEA"/>
    <w:rsid w:val="00524813"/>
    <w:rsid w:val="00524FEF"/>
    <w:rsid w:val="00526991"/>
    <w:rsid w:val="00537BD4"/>
    <w:rsid w:val="00560D17"/>
    <w:rsid w:val="0056683A"/>
    <w:rsid w:val="00567FF3"/>
    <w:rsid w:val="00577C42"/>
    <w:rsid w:val="0058127D"/>
    <w:rsid w:val="00587532"/>
    <w:rsid w:val="00590238"/>
    <w:rsid w:val="00591B64"/>
    <w:rsid w:val="00594D5D"/>
    <w:rsid w:val="005A59E1"/>
    <w:rsid w:val="005B1506"/>
    <w:rsid w:val="005C6AEF"/>
    <w:rsid w:val="005E19BD"/>
    <w:rsid w:val="005E26D6"/>
    <w:rsid w:val="005F0BFB"/>
    <w:rsid w:val="005F3A61"/>
    <w:rsid w:val="00600B9D"/>
    <w:rsid w:val="00602082"/>
    <w:rsid w:val="006325F4"/>
    <w:rsid w:val="00640C7C"/>
    <w:rsid w:val="00643C64"/>
    <w:rsid w:val="00645C50"/>
    <w:rsid w:val="00652048"/>
    <w:rsid w:val="00656C4D"/>
    <w:rsid w:val="00673453"/>
    <w:rsid w:val="00674CD4"/>
    <w:rsid w:val="0068174B"/>
    <w:rsid w:val="00684126"/>
    <w:rsid w:val="006A076D"/>
    <w:rsid w:val="006A6F91"/>
    <w:rsid w:val="006B0334"/>
    <w:rsid w:val="006B3145"/>
    <w:rsid w:val="006B76FC"/>
    <w:rsid w:val="006D0BED"/>
    <w:rsid w:val="006D17CF"/>
    <w:rsid w:val="006D1D02"/>
    <w:rsid w:val="006D50BB"/>
    <w:rsid w:val="006E40F9"/>
    <w:rsid w:val="006E4467"/>
    <w:rsid w:val="006F752E"/>
    <w:rsid w:val="007103E5"/>
    <w:rsid w:val="00711EA0"/>
    <w:rsid w:val="007122FE"/>
    <w:rsid w:val="00731329"/>
    <w:rsid w:val="0074372D"/>
    <w:rsid w:val="0075098C"/>
    <w:rsid w:val="00761EC2"/>
    <w:rsid w:val="00770226"/>
    <w:rsid w:val="00782DD8"/>
    <w:rsid w:val="00782F18"/>
    <w:rsid w:val="00785C45"/>
    <w:rsid w:val="007872B0"/>
    <w:rsid w:val="0079689D"/>
    <w:rsid w:val="00797884"/>
    <w:rsid w:val="007A6DBE"/>
    <w:rsid w:val="007B4318"/>
    <w:rsid w:val="007C2F77"/>
    <w:rsid w:val="007D024E"/>
    <w:rsid w:val="007D1353"/>
    <w:rsid w:val="007E3BB1"/>
    <w:rsid w:val="007E69DD"/>
    <w:rsid w:val="007F259B"/>
    <w:rsid w:val="007F7092"/>
    <w:rsid w:val="00800AC9"/>
    <w:rsid w:val="0080427C"/>
    <w:rsid w:val="008064ED"/>
    <w:rsid w:val="0081451A"/>
    <w:rsid w:val="00815061"/>
    <w:rsid w:val="00815526"/>
    <w:rsid w:val="008328AE"/>
    <w:rsid w:val="0083615B"/>
    <w:rsid w:val="00836BFD"/>
    <w:rsid w:val="00840CFC"/>
    <w:rsid w:val="00844F97"/>
    <w:rsid w:val="008517F9"/>
    <w:rsid w:val="00852EFD"/>
    <w:rsid w:val="0087295C"/>
    <w:rsid w:val="00875143"/>
    <w:rsid w:val="00894F24"/>
    <w:rsid w:val="008A1D69"/>
    <w:rsid w:val="008B7245"/>
    <w:rsid w:val="008C1BD6"/>
    <w:rsid w:val="008C25C8"/>
    <w:rsid w:val="008D1036"/>
    <w:rsid w:val="008D666E"/>
    <w:rsid w:val="008E301F"/>
    <w:rsid w:val="009303F5"/>
    <w:rsid w:val="00964A46"/>
    <w:rsid w:val="009701DF"/>
    <w:rsid w:val="00990419"/>
    <w:rsid w:val="009A4CB4"/>
    <w:rsid w:val="009C2F92"/>
    <w:rsid w:val="009D015C"/>
    <w:rsid w:val="009F13DB"/>
    <w:rsid w:val="00A0100D"/>
    <w:rsid w:val="00A27FF7"/>
    <w:rsid w:val="00A37B2F"/>
    <w:rsid w:val="00A4116E"/>
    <w:rsid w:val="00A45F2A"/>
    <w:rsid w:val="00A52309"/>
    <w:rsid w:val="00A53F7E"/>
    <w:rsid w:val="00A553F9"/>
    <w:rsid w:val="00A62B76"/>
    <w:rsid w:val="00A715D6"/>
    <w:rsid w:val="00A82E0A"/>
    <w:rsid w:val="00A86B5F"/>
    <w:rsid w:val="00A86B7A"/>
    <w:rsid w:val="00A91A2E"/>
    <w:rsid w:val="00A96035"/>
    <w:rsid w:val="00AA7ECB"/>
    <w:rsid w:val="00AC55AE"/>
    <w:rsid w:val="00AD1929"/>
    <w:rsid w:val="00AE48A2"/>
    <w:rsid w:val="00AE4B69"/>
    <w:rsid w:val="00AF1FBF"/>
    <w:rsid w:val="00B03F74"/>
    <w:rsid w:val="00B0567B"/>
    <w:rsid w:val="00B05DF0"/>
    <w:rsid w:val="00B07EAF"/>
    <w:rsid w:val="00B17F7F"/>
    <w:rsid w:val="00B21012"/>
    <w:rsid w:val="00B24AF7"/>
    <w:rsid w:val="00B3703C"/>
    <w:rsid w:val="00B5344A"/>
    <w:rsid w:val="00B72A5A"/>
    <w:rsid w:val="00B740F1"/>
    <w:rsid w:val="00B80915"/>
    <w:rsid w:val="00BB0512"/>
    <w:rsid w:val="00BB1C9A"/>
    <w:rsid w:val="00BC194C"/>
    <w:rsid w:val="00BD3492"/>
    <w:rsid w:val="00BE5F89"/>
    <w:rsid w:val="00BF5A8B"/>
    <w:rsid w:val="00C279CA"/>
    <w:rsid w:val="00C3618A"/>
    <w:rsid w:val="00C50273"/>
    <w:rsid w:val="00C53F0D"/>
    <w:rsid w:val="00C6267B"/>
    <w:rsid w:val="00C65912"/>
    <w:rsid w:val="00CD27BE"/>
    <w:rsid w:val="00CE23D6"/>
    <w:rsid w:val="00CE4926"/>
    <w:rsid w:val="00CF16EE"/>
    <w:rsid w:val="00CF265E"/>
    <w:rsid w:val="00CF275A"/>
    <w:rsid w:val="00CF4770"/>
    <w:rsid w:val="00CF6FAF"/>
    <w:rsid w:val="00CF7E9D"/>
    <w:rsid w:val="00D01BEB"/>
    <w:rsid w:val="00D036D6"/>
    <w:rsid w:val="00D1499E"/>
    <w:rsid w:val="00D166B6"/>
    <w:rsid w:val="00D171C2"/>
    <w:rsid w:val="00D17B25"/>
    <w:rsid w:val="00D30393"/>
    <w:rsid w:val="00D35F87"/>
    <w:rsid w:val="00D37DA0"/>
    <w:rsid w:val="00D51D02"/>
    <w:rsid w:val="00D60FB1"/>
    <w:rsid w:val="00D65225"/>
    <w:rsid w:val="00D652F5"/>
    <w:rsid w:val="00D7172B"/>
    <w:rsid w:val="00D725A7"/>
    <w:rsid w:val="00D7404D"/>
    <w:rsid w:val="00D75C72"/>
    <w:rsid w:val="00D8310C"/>
    <w:rsid w:val="00D84C87"/>
    <w:rsid w:val="00D9094E"/>
    <w:rsid w:val="00DA0FC8"/>
    <w:rsid w:val="00DB3D64"/>
    <w:rsid w:val="00DB52B3"/>
    <w:rsid w:val="00DB68C6"/>
    <w:rsid w:val="00DB6F00"/>
    <w:rsid w:val="00DE063F"/>
    <w:rsid w:val="00DE7801"/>
    <w:rsid w:val="00DF2357"/>
    <w:rsid w:val="00DF67E8"/>
    <w:rsid w:val="00E01416"/>
    <w:rsid w:val="00E0435C"/>
    <w:rsid w:val="00E1026B"/>
    <w:rsid w:val="00E11DFA"/>
    <w:rsid w:val="00E130D0"/>
    <w:rsid w:val="00E15452"/>
    <w:rsid w:val="00E4388A"/>
    <w:rsid w:val="00E4610B"/>
    <w:rsid w:val="00E506BA"/>
    <w:rsid w:val="00E53063"/>
    <w:rsid w:val="00E6041D"/>
    <w:rsid w:val="00E770F2"/>
    <w:rsid w:val="00E81083"/>
    <w:rsid w:val="00E82E72"/>
    <w:rsid w:val="00E859C8"/>
    <w:rsid w:val="00EB308B"/>
    <w:rsid w:val="00EB7038"/>
    <w:rsid w:val="00ED1738"/>
    <w:rsid w:val="00ED4ACE"/>
    <w:rsid w:val="00EF78EC"/>
    <w:rsid w:val="00F00050"/>
    <w:rsid w:val="00F01E84"/>
    <w:rsid w:val="00F02904"/>
    <w:rsid w:val="00F029B3"/>
    <w:rsid w:val="00F20220"/>
    <w:rsid w:val="00F26F6A"/>
    <w:rsid w:val="00F30E75"/>
    <w:rsid w:val="00F370AF"/>
    <w:rsid w:val="00F40CA4"/>
    <w:rsid w:val="00F420E8"/>
    <w:rsid w:val="00F85674"/>
    <w:rsid w:val="00F86530"/>
    <w:rsid w:val="00FB3C3F"/>
    <w:rsid w:val="00FD28DB"/>
    <w:rsid w:val="00FD49E9"/>
    <w:rsid w:val="00FD7CF2"/>
    <w:rsid w:val="00FE388C"/>
    <w:rsid w:val="00FF35FB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78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CF16E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F16E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A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16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16E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23">
    <w:name w:val="Нет списка2"/>
    <w:next w:val="a2"/>
    <w:semiHidden/>
    <w:rsid w:val="00CF16EE"/>
  </w:style>
  <w:style w:type="paragraph" w:customStyle="1" w:styleId="FR2">
    <w:name w:val="FR2"/>
    <w:rsid w:val="00CF16E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CF1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cl">
    <w:name w:val="text3cl"/>
    <w:basedOn w:val="a"/>
    <w:rsid w:val="00CF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rsid w:val="00CF16EE"/>
  </w:style>
  <w:style w:type="paragraph" w:styleId="24">
    <w:name w:val="Body Text 2"/>
    <w:basedOn w:val="a"/>
    <w:link w:val="25"/>
    <w:rsid w:val="00CF16EE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CF16EE"/>
    <w:rPr>
      <w:rFonts w:ascii="Arial" w:eastAsia="Times New Roman" w:hAnsi="Arial" w:cs="Arial"/>
      <w:sz w:val="20"/>
      <w:szCs w:val="20"/>
      <w:lang w:eastAsia="ru-RU"/>
    </w:rPr>
  </w:style>
  <w:style w:type="table" w:customStyle="1" w:styleId="110">
    <w:name w:val="Сетка таблицы11"/>
    <w:basedOn w:val="a1"/>
    <w:next w:val="ac"/>
    <w:uiPriority w:val="39"/>
    <w:rsid w:val="00CF16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rsid w:val="00CF16E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CF16EE"/>
    <w:pPr>
      <w:widowControl w:val="0"/>
      <w:autoSpaceDE w:val="0"/>
      <w:autoSpaceDN w:val="0"/>
      <w:adjustRightInd w:val="0"/>
      <w:spacing w:after="0" w:line="259" w:lineRule="auto"/>
      <w:ind w:left="200" w:firstLine="5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F16EE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a00">
    <w:name w:val="a0"/>
    <w:basedOn w:val="a"/>
    <w:rsid w:val="00CF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F16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1">
    <w:name w:val="Hyperlink"/>
    <w:rsid w:val="00CF16EE"/>
    <w:rPr>
      <w:color w:val="0000FF"/>
      <w:u w:val="single"/>
    </w:rPr>
  </w:style>
  <w:style w:type="numbering" w:customStyle="1" w:styleId="111">
    <w:name w:val="Нет списка11"/>
    <w:next w:val="a2"/>
    <w:semiHidden/>
    <w:rsid w:val="00CF16EE"/>
  </w:style>
  <w:style w:type="paragraph" w:customStyle="1" w:styleId="FR1">
    <w:name w:val="FR1"/>
    <w:rsid w:val="00CF16EE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1">
    <w:name w:val="Body Text Indent 3"/>
    <w:basedOn w:val="a"/>
    <w:link w:val="32"/>
    <w:rsid w:val="00CF16E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F16EE"/>
    <w:rPr>
      <w:rFonts w:ascii="Times New Roman" w:eastAsia="Times New Roman" w:hAnsi="Times New Roman" w:cs="Times New Roman"/>
      <w:sz w:val="24"/>
      <w:szCs w:val="16"/>
      <w:lang w:eastAsia="ru-RU"/>
    </w:rPr>
  </w:style>
  <w:style w:type="table" w:customStyle="1" w:styleId="26">
    <w:name w:val="Сетка таблицы2"/>
    <w:basedOn w:val="a1"/>
    <w:next w:val="ac"/>
    <w:uiPriority w:val="39"/>
    <w:rsid w:val="00CF1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CF16EE"/>
  </w:style>
  <w:style w:type="character" w:styleId="af2">
    <w:name w:val="Strong"/>
    <w:uiPriority w:val="22"/>
    <w:qFormat/>
    <w:rsid w:val="00CF16EE"/>
    <w:rPr>
      <w:b/>
      <w:bCs/>
    </w:rPr>
  </w:style>
  <w:style w:type="paragraph" w:customStyle="1" w:styleId="rtecenter">
    <w:name w:val="rtecenter"/>
    <w:basedOn w:val="a"/>
    <w:rsid w:val="00CF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CF16E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CF1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CF1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10">
    <w:name w:val="Сетка таблицы21"/>
    <w:basedOn w:val="a1"/>
    <w:next w:val="ac"/>
    <w:uiPriority w:val="39"/>
    <w:rsid w:val="00CF16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39"/>
    <w:rsid w:val="00CF16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1"/>
    <w:basedOn w:val="a"/>
    <w:rsid w:val="00351C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CF16E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F16E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A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16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16E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23">
    <w:name w:val="Нет списка2"/>
    <w:next w:val="a2"/>
    <w:semiHidden/>
    <w:rsid w:val="00CF16EE"/>
  </w:style>
  <w:style w:type="paragraph" w:customStyle="1" w:styleId="FR2">
    <w:name w:val="FR2"/>
    <w:rsid w:val="00CF16E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CF1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cl">
    <w:name w:val="text3cl"/>
    <w:basedOn w:val="a"/>
    <w:rsid w:val="00CF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rsid w:val="00CF16EE"/>
  </w:style>
  <w:style w:type="paragraph" w:styleId="24">
    <w:name w:val="Body Text 2"/>
    <w:basedOn w:val="a"/>
    <w:link w:val="25"/>
    <w:rsid w:val="00CF16EE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CF16EE"/>
    <w:rPr>
      <w:rFonts w:ascii="Arial" w:eastAsia="Times New Roman" w:hAnsi="Arial" w:cs="Arial"/>
      <w:sz w:val="20"/>
      <w:szCs w:val="20"/>
      <w:lang w:eastAsia="ru-RU"/>
    </w:rPr>
  </w:style>
  <w:style w:type="table" w:customStyle="1" w:styleId="110">
    <w:name w:val="Сетка таблицы11"/>
    <w:basedOn w:val="a1"/>
    <w:next w:val="ac"/>
    <w:uiPriority w:val="39"/>
    <w:rsid w:val="00CF16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Стиль1"/>
    <w:rsid w:val="00CF16E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CF16EE"/>
    <w:pPr>
      <w:widowControl w:val="0"/>
      <w:autoSpaceDE w:val="0"/>
      <w:autoSpaceDN w:val="0"/>
      <w:adjustRightInd w:val="0"/>
      <w:spacing w:after="0" w:line="259" w:lineRule="auto"/>
      <w:ind w:left="200" w:firstLine="5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F16EE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a00">
    <w:name w:val="a0"/>
    <w:basedOn w:val="a"/>
    <w:rsid w:val="00CF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F16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1">
    <w:name w:val="Hyperlink"/>
    <w:rsid w:val="00CF16EE"/>
    <w:rPr>
      <w:color w:val="0000FF"/>
      <w:u w:val="single"/>
    </w:rPr>
  </w:style>
  <w:style w:type="numbering" w:customStyle="1" w:styleId="111">
    <w:name w:val="Нет списка11"/>
    <w:next w:val="a2"/>
    <w:semiHidden/>
    <w:rsid w:val="00CF16EE"/>
  </w:style>
  <w:style w:type="paragraph" w:customStyle="1" w:styleId="FR1">
    <w:name w:val="FR1"/>
    <w:rsid w:val="00CF16EE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1">
    <w:name w:val="Body Text Indent 3"/>
    <w:basedOn w:val="a"/>
    <w:link w:val="32"/>
    <w:rsid w:val="00CF16E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F16EE"/>
    <w:rPr>
      <w:rFonts w:ascii="Times New Roman" w:eastAsia="Times New Roman" w:hAnsi="Times New Roman" w:cs="Times New Roman"/>
      <w:sz w:val="24"/>
      <w:szCs w:val="16"/>
      <w:lang w:eastAsia="ru-RU"/>
    </w:rPr>
  </w:style>
  <w:style w:type="table" w:customStyle="1" w:styleId="26">
    <w:name w:val="Сетка таблицы2"/>
    <w:basedOn w:val="a1"/>
    <w:next w:val="ac"/>
    <w:uiPriority w:val="39"/>
    <w:rsid w:val="00CF1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CF16EE"/>
  </w:style>
  <w:style w:type="character" w:styleId="af2">
    <w:name w:val="Strong"/>
    <w:uiPriority w:val="22"/>
    <w:qFormat/>
    <w:rsid w:val="00CF16EE"/>
    <w:rPr>
      <w:b/>
      <w:bCs/>
    </w:rPr>
  </w:style>
  <w:style w:type="paragraph" w:customStyle="1" w:styleId="rtecenter">
    <w:name w:val="rtecenter"/>
    <w:basedOn w:val="a"/>
    <w:rsid w:val="00CF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CF16E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CF1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CF1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10">
    <w:name w:val="Сетка таблицы21"/>
    <w:basedOn w:val="a1"/>
    <w:next w:val="ac"/>
    <w:uiPriority w:val="39"/>
    <w:rsid w:val="00CF16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39"/>
    <w:rsid w:val="00CF16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1"/>
    <w:basedOn w:val="a"/>
    <w:rsid w:val="00351C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99E2-FB22-4CD4-B22A-C7CFFA38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AMMRUSR</cp:lastModifiedBy>
  <cp:revision>7</cp:revision>
  <cp:lastPrinted>2023-12-07T06:31:00Z</cp:lastPrinted>
  <dcterms:created xsi:type="dcterms:W3CDTF">2023-12-07T06:52:00Z</dcterms:created>
  <dcterms:modified xsi:type="dcterms:W3CDTF">2023-12-12T00:57:00Z</dcterms:modified>
</cp:coreProperties>
</file>